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C916" w14:textId="77777777"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14:paraId="77823518" w14:textId="77777777"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14:paraId="593BCD55" w14:textId="77777777"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14:paraId="66411A35" w14:textId="77777777"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14:paraId="6A974568" w14:textId="77777777"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14:paraId="484EA509" w14:textId="77777777"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0C1E2696" w14:textId="77777777"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14:paraId="7BBAF393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14:paraId="4E1F3940" w14:textId="77777777"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14:paraId="1EE426FE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31B8907A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14:paraId="108B66A0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14:paraId="4EECB47B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69D4C0E7" w14:textId="77777777"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14:paraId="21F93F2D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71F97258" w14:textId="77777777"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09A48160" w14:textId="77777777"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14:paraId="0703E678" w14:textId="77777777"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14:paraId="3BAD2B9D" w14:textId="24DB85E4"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„Dostawa </w:t>
      </w:r>
      <w:r w:rsidR="00553B58">
        <w:rPr>
          <w:rFonts w:ascii="Times New Roman" w:eastAsia="MS Mincho" w:hAnsi="Times New Roman"/>
          <w:b/>
          <w:bCs/>
          <w:iCs/>
          <w:sz w:val="20"/>
          <w:szCs w:val="18"/>
        </w:rPr>
        <w:t>defibrylatora oraz urządzenia do resuscytacji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 na potrzeby kierunku Ratownictwo Medyczne</w:t>
      </w:r>
      <w:r w:rsidR="003F0920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 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>w Państwowej Uczelni Zawodowej im. prof. Stanisława Tarnowskiego w Tarnobrzegu</w:t>
      </w:r>
      <w:r w:rsidR="00FD54B8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 (zamówienie z podziałem na 2 części)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>’’</w:t>
      </w:r>
    </w:p>
    <w:p w14:paraId="7D6EEB57" w14:textId="77777777"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14:paraId="2347697C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14:paraId="05A67DB6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14:paraId="5F31636A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04BFD179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14:paraId="4DD3BB04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14:paraId="4EBA5ACC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5E3A35D9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14:paraId="7A30BBB1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14:paraId="3A9D6ACA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44169A07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14:paraId="321FE5CC" w14:textId="77777777"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14:paraId="0CBF8221" w14:textId="3ECF4051"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FE32E35" w14:textId="3970655F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7EDB73E" w14:textId="659B952C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5BD464D7" w14:textId="77777777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9EFD640" w14:textId="77777777"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14:paraId="70FB19CF" w14:textId="77777777"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14:paraId="6C19FBC1" w14:textId="77777777"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907A" w14:textId="77777777" w:rsidR="006F6B2B" w:rsidRDefault="006F6B2B" w:rsidP="00D006ED">
      <w:pPr>
        <w:spacing w:after="0" w:line="240" w:lineRule="auto"/>
      </w:pPr>
      <w:r>
        <w:separator/>
      </w:r>
    </w:p>
  </w:endnote>
  <w:endnote w:type="continuationSeparator" w:id="0">
    <w:p w14:paraId="7250E0EA" w14:textId="77777777" w:rsidR="006F6B2B" w:rsidRDefault="006F6B2B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7796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D36290" w14:textId="77777777"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90CE" w14:textId="77777777" w:rsidR="00D24847" w:rsidRDefault="00D24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701B" w14:textId="77777777" w:rsidR="006F6B2B" w:rsidRDefault="006F6B2B" w:rsidP="00D006ED">
      <w:pPr>
        <w:spacing w:after="0" w:line="240" w:lineRule="auto"/>
      </w:pPr>
      <w:r>
        <w:separator/>
      </w:r>
    </w:p>
  </w:footnote>
  <w:footnote w:type="continuationSeparator" w:id="0">
    <w:p w14:paraId="03400081" w14:textId="77777777" w:rsidR="006F6B2B" w:rsidRDefault="006F6B2B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B855" w14:textId="66B9370B" w:rsidR="000A5B2A" w:rsidRDefault="000A5B2A" w:rsidP="00FB369E">
    <w:pPr>
      <w:pStyle w:val="Nagwek"/>
      <w:rPr>
        <w:rFonts w:ascii="Times New Roman" w:hAnsi="Times New Roman"/>
      </w:rPr>
    </w:pPr>
  </w:p>
  <w:p w14:paraId="0EB45279" w14:textId="3C0C0C41"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9C1FB1">
      <w:rPr>
        <w:rFonts w:ascii="Times New Roman" w:hAnsi="Times New Roman"/>
      </w:rPr>
      <w:t xml:space="preserve"> Zp</w:t>
    </w:r>
    <w:r w:rsidR="00553B58">
      <w:rPr>
        <w:rFonts w:ascii="Times New Roman" w:hAnsi="Times New Roman"/>
      </w:rPr>
      <w:t>3</w:t>
    </w:r>
    <w:r w:rsidR="00FB369E" w:rsidRPr="000A5B2A">
      <w:rPr>
        <w:rFonts w:ascii="Times New Roman" w:hAnsi="Times New Roman"/>
      </w:rPr>
      <w:t>/20</w:t>
    </w:r>
    <w:r w:rsidR="009C1FB1">
      <w:rPr>
        <w:rFonts w:ascii="Times New Roman" w:hAnsi="Times New Roman"/>
      </w:rPr>
      <w:t>22</w:t>
    </w:r>
    <w:r w:rsidR="00FB369E" w:rsidRPr="000A5B2A">
      <w:rPr>
        <w:rFonts w:ascii="Times New Roman" w:hAnsi="Times New Roman"/>
      </w:rPr>
      <w:t xml:space="preserve">                                                  </w:t>
    </w:r>
    <w:r w:rsidR="00FF4679"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 xml:space="preserve">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0697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A4700"/>
    <w:rsid w:val="002B4CB8"/>
    <w:rsid w:val="002D2BB1"/>
    <w:rsid w:val="002E48D6"/>
    <w:rsid w:val="002F4C5B"/>
    <w:rsid w:val="002F662A"/>
    <w:rsid w:val="00325D24"/>
    <w:rsid w:val="00332850"/>
    <w:rsid w:val="0033416E"/>
    <w:rsid w:val="00353E29"/>
    <w:rsid w:val="00367BC1"/>
    <w:rsid w:val="00370F0A"/>
    <w:rsid w:val="00377CEE"/>
    <w:rsid w:val="003946A6"/>
    <w:rsid w:val="003B028D"/>
    <w:rsid w:val="003C3D00"/>
    <w:rsid w:val="003D1DE9"/>
    <w:rsid w:val="003E01D8"/>
    <w:rsid w:val="003F0920"/>
    <w:rsid w:val="00404ED8"/>
    <w:rsid w:val="004237CE"/>
    <w:rsid w:val="00443742"/>
    <w:rsid w:val="00461B0F"/>
    <w:rsid w:val="004740C4"/>
    <w:rsid w:val="00492900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53B58"/>
    <w:rsid w:val="00573B0C"/>
    <w:rsid w:val="005A4C58"/>
    <w:rsid w:val="005A65E1"/>
    <w:rsid w:val="005C5B6D"/>
    <w:rsid w:val="005C71E5"/>
    <w:rsid w:val="005E004C"/>
    <w:rsid w:val="00610E71"/>
    <w:rsid w:val="006128B5"/>
    <w:rsid w:val="00613C61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6B2B"/>
    <w:rsid w:val="006F7EF1"/>
    <w:rsid w:val="00700E5C"/>
    <w:rsid w:val="007065CC"/>
    <w:rsid w:val="0071194E"/>
    <w:rsid w:val="00721178"/>
    <w:rsid w:val="00746D0D"/>
    <w:rsid w:val="00755A76"/>
    <w:rsid w:val="007943D8"/>
    <w:rsid w:val="007E4442"/>
    <w:rsid w:val="00811643"/>
    <w:rsid w:val="008117C0"/>
    <w:rsid w:val="00813173"/>
    <w:rsid w:val="00825CD8"/>
    <w:rsid w:val="0084231B"/>
    <w:rsid w:val="00851098"/>
    <w:rsid w:val="00894D94"/>
    <w:rsid w:val="00897C83"/>
    <w:rsid w:val="008B41F7"/>
    <w:rsid w:val="008B6DB8"/>
    <w:rsid w:val="008C36A4"/>
    <w:rsid w:val="008D3CF7"/>
    <w:rsid w:val="008D540C"/>
    <w:rsid w:val="008F401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C1FB1"/>
    <w:rsid w:val="009D544F"/>
    <w:rsid w:val="009E34EF"/>
    <w:rsid w:val="009F0FA6"/>
    <w:rsid w:val="009F6D90"/>
    <w:rsid w:val="00A03028"/>
    <w:rsid w:val="00A226E6"/>
    <w:rsid w:val="00A236D8"/>
    <w:rsid w:val="00A40137"/>
    <w:rsid w:val="00A417FE"/>
    <w:rsid w:val="00A426A7"/>
    <w:rsid w:val="00A5702A"/>
    <w:rsid w:val="00A63265"/>
    <w:rsid w:val="00A649F7"/>
    <w:rsid w:val="00A933D6"/>
    <w:rsid w:val="00AA10C9"/>
    <w:rsid w:val="00AB4A9B"/>
    <w:rsid w:val="00AE29CC"/>
    <w:rsid w:val="00AE3584"/>
    <w:rsid w:val="00AE66D3"/>
    <w:rsid w:val="00AF69C6"/>
    <w:rsid w:val="00AF7FD3"/>
    <w:rsid w:val="00B13527"/>
    <w:rsid w:val="00B137B6"/>
    <w:rsid w:val="00B258E4"/>
    <w:rsid w:val="00B26377"/>
    <w:rsid w:val="00B36E52"/>
    <w:rsid w:val="00B44408"/>
    <w:rsid w:val="00B54D3C"/>
    <w:rsid w:val="00B54DB3"/>
    <w:rsid w:val="00B75FCF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01BD8"/>
    <w:rsid w:val="00C26E68"/>
    <w:rsid w:val="00C4295B"/>
    <w:rsid w:val="00C56CF7"/>
    <w:rsid w:val="00C63269"/>
    <w:rsid w:val="00C638E3"/>
    <w:rsid w:val="00C673B5"/>
    <w:rsid w:val="00C873FB"/>
    <w:rsid w:val="00C92F78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5521B"/>
    <w:rsid w:val="00E62AD9"/>
    <w:rsid w:val="00E65405"/>
    <w:rsid w:val="00E73F4C"/>
    <w:rsid w:val="00E92E08"/>
    <w:rsid w:val="00EC6248"/>
    <w:rsid w:val="00EF406C"/>
    <w:rsid w:val="00EF7B29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54B8"/>
    <w:rsid w:val="00FD6181"/>
    <w:rsid w:val="00FE0F0E"/>
    <w:rsid w:val="00FE5750"/>
    <w:rsid w:val="00FF467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8FE"/>
  <w15:docId w15:val="{8BE4DA92-0940-465F-95A8-3CD696E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Piotr Bordun</cp:lastModifiedBy>
  <cp:revision>43</cp:revision>
  <cp:lastPrinted>2022-03-23T08:12:00Z</cp:lastPrinted>
  <dcterms:created xsi:type="dcterms:W3CDTF">2020-06-10T09:09:00Z</dcterms:created>
  <dcterms:modified xsi:type="dcterms:W3CDTF">2022-08-31T11:18:00Z</dcterms:modified>
</cp:coreProperties>
</file>