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5A" w:rsidRPr="006B655A" w:rsidRDefault="006B655A" w:rsidP="00AA405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655A" w:rsidRPr="006B655A" w:rsidRDefault="006B655A" w:rsidP="00AA405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655A" w:rsidRPr="00BC51A5" w:rsidRDefault="006B655A" w:rsidP="00AA40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  <w:r w:rsidR="00F84421" w:rsidRPr="00BC5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(PROJEKT)</w:t>
      </w:r>
    </w:p>
    <w:p w:rsidR="00F84421" w:rsidRPr="00BC51A5" w:rsidRDefault="00F84421" w:rsidP="00AA40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…………………………………</w:t>
      </w:r>
    </w:p>
    <w:p w:rsidR="006B655A" w:rsidRPr="00BC51A5" w:rsidRDefault="006B655A" w:rsidP="00AA40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421" w:rsidRPr="00BC51A5" w:rsidRDefault="00F84421" w:rsidP="00AA4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zawarta w dniu ...........2020 r. w Tarnobrzegu pomiędzy:</w:t>
      </w:r>
    </w:p>
    <w:p w:rsidR="00F84421" w:rsidRPr="00BC51A5" w:rsidRDefault="00F84421" w:rsidP="00AA40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1A5">
        <w:rPr>
          <w:rFonts w:ascii="Times New Roman" w:hAnsi="Times New Roman" w:cs="Times New Roman"/>
          <w:b/>
          <w:sz w:val="24"/>
          <w:szCs w:val="24"/>
        </w:rPr>
        <w:t>Państwową Uczelnią Zawodową, im. Prof. Stanisława Tarnowskiego w Tarnobrzegu,</w:t>
      </w:r>
      <w:r w:rsidRPr="00BC51A5">
        <w:rPr>
          <w:rFonts w:ascii="Times New Roman" w:hAnsi="Times New Roman" w:cs="Times New Roman"/>
          <w:b/>
          <w:sz w:val="24"/>
          <w:szCs w:val="24"/>
        </w:rPr>
        <w:br/>
        <w:t xml:space="preserve">ul. H. Sienkiewicza 50, 39-400 Tarnobrzeg, </w:t>
      </w:r>
    </w:p>
    <w:p w:rsidR="009A1E02" w:rsidRDefault="00F84421" w:rsidP="00AA40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NIP: 867-19-84-803,</w:t>
      </w:r>
      <w:r w:rsidRPr="00BC5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421" w:rsidRPr="00BC51A5" w:rsidRDefault="00F84421" w:rsidP="00AA4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 xml:space="preserve">REGON: 831214367, </w:t>
      </w:r>
    </w:p>
    <w:p w:rsidR="00F84421" w:rsidRPr="00BC51A5" w:rsidRDefault="00F84421" w:rsidP="00AA40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 xml:space="preserve">zwaną w dalszej treści umowy </w:t>
      </w:r>
      <w:r w:rsidRPr="00BC51A5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BC51A5">
        <w:rPr>
          <w:rFonts w:ascii="Times New Roman" w:hAnsi="Times New Roman" w:cs="Times New Roman"/>
          <w:sz w:val="24"/>
          <w:szCs w:val="24"/>
        </w:rPr>
        <w:t>,</w:t>
      </w:r>
      <w:r w:rsidRPr="00BC5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421" w:rsidRPr="00BC51A5" w:rsidRDefault="00F84421" w:rsidP="00AA40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reprezentowaną przez:</w:t>
      </w:r>
      <w:r w:rsidRPr="00BC51A5">
        <w:rPr>
          <w:rFonts w:ascii="Times New Roman" w:hAnsi="Times New Roman" w:cs="Times New Roman"/>
          <w:b/>
          <w:sz w:val="24"/>
          <w:szCs w:val="24"/>
        </w:rPr>
        <w:t xml:space="preserve">…………………………– Rektor </w:t>
      </w:r>
    </w:p>
    <w:p w:rsidR="00F84421" w:rsidRPr="00BC51A5" w:rsidRDefault="00F84421" w:rsidP="00AA4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b/>
          <w:sz w:val="24"/>
          <w:szCs w:val="24"/>
        </w:rPr>
        <w:t>a</w:t>
      </w:r>
    </w:p>
    <w:p w:rsidR="00F84421" w:rsidRPr="00BC51A5" w:rsidRDefault="00F84421" w:rsidP="00AA4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A1E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84421" w:rsidRPr="00BC51A5" w:rsidRDefault="00F84421" w:rsidP="00AA4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Pr="00BC51A5">
        <w:rPr>
          <w:rFonts w:ascii="Times New Roman" w:hAnsi="Times New Roman" w:cs="Times New Roman"/>
          <w:b/>
          <w:sz w:val="24"/>
          <w:szCs w:val="24"/>
        </w:rPr>
        <w:t>Wykonawcą</w:t>
      </w:r>
      <w:r w:rsidRPr="00BC51A5">
        <w:rPr>
          <w:rFonts w:ascii="Times New Roman" w:hAnsi="Times New Roman" w:cs="Times New Roman"/>
          <w:sz w:val="24"/>
          <w:szCs w:val="24"/>
        </w:rPr>
        <w:t>,</w:t>
      </w:r>
    </w:p>
    <w:p w:rsidR="00F84421" w:rsidRPr="00BC51A5" w:rsidRDefault="00F84421" w:rsidP="00AA4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reprezentowanym przez: ……………………………………………………………</w:t>
      </w:r>
    </w:p>
    <w:p w:rsidR="006B655A" w:rsidRPr="00BC51A5" w:rsidRDefault="006B655A" w:rsidP="00AA4053">
      <w:pPr>
        <w:widowControl w:val="0"/>
        <w:tabs>
          <w:tab w:val="left" w:pos="20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A" w:rsidRPr="00BC51A5" w:rsidRDefault="006B655A" w:rsidP="00AA4053">
      <w:pPr>
        <w:widowControl w:val="0"/>
        <w:tabs>
          <w:tab w:val="left" w:pos="32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F84421" w:rsidRPr="00BC51A5" w:rsidRDefault="00F84421" w:rsidP="00AA4053">
      <w:pPr>
        <w:widowControl w:val="0"/>
        <w:tabs>
          <w:tab w:val="left" w:pos="32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</w:t>
      </w:r>
    </w:p>
    <w:p w:rsidR="006B655A" w:rsidRPr="00BC51A5" w:rsidRDefault="006B655A" w:rsidP="00AA40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realizacji </w:t>
      </w:r>
      <w:r w:rsidR="00143574"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usługę ochrony (dozoru</w:t>
      </w:r>
      <w:r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obiekt</w:t>
      </w:r>
      <w:r w:rsidR="00E70FB9"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Państwowej </w:t>
      </w:r>
      <w:r w:rsidR="006D2CB8"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</w:t>
      </w:r>
      <w:r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Zawodowej im. prof. Stanisława Tarnowskiego w  Tarnobrzegu przy ulicy Kardynała Stefana Wyszyńskiego 1</w:t>
      </w:r>
      <w:r w:rsidR="005B5286"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5B5286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 ze znajdującym się w nim</w:t>
      </w:r>
      <w:r w:rsidR="003B017E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</w:t>
      </w:r>
      <w:r w:rsidR="00F84421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eniem</w:t>
      </w:r>
      <w:r w:rsidR="003B017E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F84421" w:rsidRPr="00BC51A5" w:rsidRDefault="00F84421" w:rsidP="00AA40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>Dozór ochrona polega na zapewnieniu maksymalnego bezpieczeństwa życia i zdrowia pracowników, studentów, interesantów oraz wszelkiego mienia znajdującego się we wskazanych obiektach przed:</w:t>
      </w:r>
    </w:p>
    <w:p w:rsidR="00F84421" w:rsidRPr="00BC51A5" w:rsidRDefault="00F84421" w:rsidP="00AA405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>napadem rabunkowym</w:t>
      </w:r>
      <w:r w:rsidR="00BC51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C5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4421" w:rsidRPr="00BC51A5" w:rsidRDefault="00F84421" w:rsidP="00AA4053">
      <w:pPr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>aktem terrorystycznym</w:t>
      </w:r>
      <w:r w:rsidR="00BC51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4421" w:rsidRPr="00BC51A5" w:rsidRDefault="00F84421" w:rsidP="00AA4053">
      <w:pPr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>włamaniem i kradzieżą</w:t>
      </w:r>
      <w:r w:rsidR="00BC51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4421" w:rsidRPr="00BC51A5" w:rsidRDefault="00F84421" w:rsidP="00AA4053">
      <w:pPr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>wandalizmem i chuligaństwem</w:t>
      </w:r>
      <w:r w:rsidR="00BC51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4421" w:rsidRPr="00BC51A5" w:rsidRDefault="00F84421" w:rsidP="00AA4053">
      <w:pPr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>ekscesami ze strony osób będących pod działaniem alkoholu lub środków odurzających</w:t>
      </w:r>
      <w:r w:rsidR="00BC51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4421" w:rsidRPr="00BC51A5" w:rsidRDefault="00F84421" w:rsidP="00AA4053">
      <w:pPr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>różnego typu wypadkami i awariami, np. pożarem, zalaniem itp.</w:t>
      </w:r>
      <w:r w:rsidR="00BC51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4421" w:rsidRPr="00BC51A5" w:rsidRDefault="00F84421" w:rsidP="00AA4053">
      <w:pPr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>innymi przypadkami naruszania prawa i spokoju w obiektach Zamawiającego.</w:t>
      </w:r>
    </w:p>
    <w:p w:rsidR="00F84421" w:rsidRPr="00BC51A5" w:rsidRDefault="00F84421" w:rsidP="00AA4053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>Świa</w:t>
      </w:r>
      <w:r w:rsidRPr="00BC51A5">
        <w:rPr>
          <w:rFonts w:ascii="Times New Roman" w:hAnsi="Times New Roman" w:cs="Times New Roman"/>
          <w:sz w:val="24"/>
          <w:szCs w:val="24"/>
        </w:rPr>
        <w:t>dczenie usług ochrony (dozoru) obejmuje następujący zakres:</w:t>
      </w:r>
    </w:p>
    <w:p w:rsidR="00F84421" w:rsidRPr="00BC51A5" w:rsidRDefault="00F84421" w:rsidP="00AA4053">
      <w:pPr>
        <w:pStyle w:val="Akapitzlist"/>
        <w:widowControl w:val="0"/>
        <w:numPr>
          <w:ilvl w:val="0"/>
          <w:numId w:val="31"/>
        </w:numPr>
        <w:tabs>
          <w:tab w:val="left" w:pos="-23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 xml:space="preserve">pracownik dozoru przebywać będzie w budynku Zamawiającego, w wyznaczonym pomieszczeniu portierni, dokonywać będzie systematycznej kontroli budynku </w:t>
      </w:r>
      <w:r w:rsidRPr="00BC51A5">
        <w:rPr>
          <w:rFonts w:ascii="Times New Roman" w:hAnsi="Times New Roman" w:cs="Times New Roman"/>
          <w:sz w:val="24"/>
          <w:szCs w:val="24"/>
        </w:rPr>
        <w:br/>
        <w:t>i placów mając na celu ochronę  przed kradzieżą, pożarem i zalaniem itp. Zabrania się osobom postronnym na przebywanie w pomi</w:t>
      </w:r>
      <w:r w:rsidR="00BC51A5">
        <w:rPr>
          <w:rFonts w:ascii="Times New Roman" w:hAnsi="Times New Roman" w:cs="Times New Roman"/>
          <w:sz w:val="24"/>
          <w:szCs w:val="24"/>
        </w:rPr>
        <w:t>eszczeniu ochrony;</w:t>
      </w:r>
    </w:p>
    <w:p w:rsidR="00F84421" w:rsidRPr="00BC51A5" w:rsidRDefault="00F84421" w:rsidP="00AA4053">
      <w:pPr>
        <w:pStyle w:val="Akapitzlist"/>
        <w:widowControl w:val="0"/>
        <w:numPr>
          <w:ilvl w:val="0"/>
          <w:numId w:val="31"/>
        </w:numPr>
        <w:tabs>
          <w:tab w:val="left" w:pos="-23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 xml:space="preserve">pracownik dozoru zobowiązany jest do obserwacji i obsługi istniejących systemów monitoringu i alarmu obiektu, zazbrajanie i rozbrajanie systemu alarmowego, a w przypadku zaistnienia zagrożenia czy wzbudzenia systemu alarmowego do powiadomienia Zamawiającego o zdarzeniu i odpowiednich służb: Policji, Straży </w:t>
      </w:r>
      <w:r w:rsidRPr="00BC51A5">
        <w:rPr>
          <w:rFonts w:ascii="Times New Roman" w:hAnsi="Times New Roman" w:cs="Times New Roman"/>
          <w:sz w:val="24"/>
          <w:szCs w:val="24"/>
        </w:rPr>
        <w:lastRenderedPageBreak/>
        <w:t>Miejsk</w:t>
      </w:r>
      <w:r w:rsidR="00BC51A5">
        <w:rPr>
          <w:rFonts w:ascii="Times New Roman" w:hAnsi="Times New Roman" w:cs="Times New Roman"/>
          <w:sz w:val="24"/>
          <w:szCs w:val="24"/>
        </w:rPr>
        <w:t>iej, Państwowej Straży Pożarnej;</w:t>
      </w:r>
    </w:p>
    <w:p w:rsidR="00F84421" w:rsidRPr="00BC51A5" w:rsidRDefault="00F84421" w:rsidP="00AA4053">
      <w:pPr>
        <w:pStyle w:val="Akapitzlist"/>
        <w:widowControl w:val="0"/>
        <w:numPr>
          <w:ilvl w:val="0"/>
          <w:numId w:val="31"/>
        </w:numPr>
        <w:tabs>
          <w:tab w:val="left" w:pos="-23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 xml:space="preserve">pracownik dozoru zobowiązany jest również do obsługi systemu ochrony przeciwpożarowej i sterowania wentylacją obiektu oraz stosowania ustalonych procedur przeciwpożarowych, a w przypadku zaistnienia pożaru do powiadomienia </w:t>
      </w:r>
      <w:r w:rsidR="00BC51A5">
        <w:rPr>
          <w:rFonts w:ascii="Times New Roman" w:hAnsi="Times New Roman" w:cs="Times New Roman"/>
          <w:sz w:val="24"/>
          <w:szCs w:val="24"/>
        </w:rPr>
        <w:t>Zamawiającego i Straży Pożarnej;</w:t>
      </w:r>
    </w:p>
    <w:p w:rsidR="00F84421" w:rsidRPr="00BC51A5" w:rsidRDefault="00F84421" w:rsidP="00AA4053">
      <w:pPr>
        <w:pStyle w:val="Akapitzlist"/>
        <w:widowControl w:val="0"/>
        <w:numPr>
          <w:ilvl w:val="0"/>
          <w:numId w:val="31"/>
        </w:numPr>
        <w:tabs>
          <w:tab w:val="left" w:pos="-23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Pracownik dozoru zobowiązany jest również do:</w:t>
      </w:r>
    </w:p>
    <w:p w:rsidR="00F84421" w:rsidRPr="00BC51A5" w:rsidRDefault="00F84421" w:rsidP="00AA4053">
      <w:pPr>
        <w:pStyle w:val="Akapitzlist"/>
        <w:widowControl w:val="0"/>
        <w:numPr>
          <w:ilvl w:val="0"/>
          <w:numId w:val="33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wydawania i przyjmowania kluczy do sal wykładowych i pomieszczeń biurowych dla pracowników Uczelni,</w:t>
      </w:r>
      <w:r w:rsidR="00BC51A5">
        <w:rPr>
          <w:rFonts w:ascii="Times New Roman" w:hAnsi="Times New Roman" w:cs="Times New Roman"/>
          <w:sz w:val="24"/>
          <w:szCs w:val="24"/>
        </w:rPr>
        <w:t xml:space="preserve"> za pokwitowaniem;</w:t>
      </w:r>
    </w:p>
    <w:p w:rsidR="00F84421" w:rsidRPr="00BC51A5" w:rsidRDefault="00F84421" w:rsidP="00AA4053">
      <w:pPr>
        <w:pStyle w:val="Akapitzlist"/>
        <w:widowControl w:val="0"/>
        <w:numPr>
          <w:ilvl w:val="0"/>
          <w:numId w:val="33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wpuszczania do budynku po godzinach pracy tylko osób up</w:t>
      </w:r>
      <w:r w:rsidR="00BC51A5">
        <w:rPr>
          <w:rFonts w:ascii="Times New Roman" w:hAnsi="Times New Roman" w:cs="Times New Roman"/>
          <w:sz w:val="24"/>
          <w:szCs w:val="24"/>
        </w:rPr>
        <w:t>oważnionych przez Zamawiającego;</w:t>
      </w:r>
    </w:p>
    <w:p w:rsidR="00F84421" w:rsidRPr="00BC51A5" w:rsidRDefault="00F84421" w:rsidP="00AA4053">
      <w:pPr>
        <w:pStyle w:val="Akapitzlist"/>
        <w:widowControl w:val="0"/>
        <w:numPr>
          <w:ilvl w:val="0"/>
          <w:numId w:val="33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prowadzenia d</w:t>
      </w:r>
      <w:r w:rsidR="00BC51A5">
        <w:rPr>
          <w:rFonts w:ascii="Times New Roman" w:hAnsi="Times New Roman" w:cs="Times New Roman"/>
          <w:sz w:val="24"/>
          <w:szCs w:val="24"/>
        </w:rPr>
        <w:t>okumentacji związanej z dozorem;</w:t>
      </w:r>
    </w:p>
    <w:p w:rsidR="00F84421" w:rsidRPr="00BC51A5" w:rsidRDefault="00F84421" w:rsidP="00AA4053">
      <w:pPr>
        <w:pStyle w:val="Akapitzlist"/>
        <w:widowControl w:val="0"/>
        <w:numPr>
          <w:ilvl w:val="0"/>
          <w:numId w:val="33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odpowiedzialności i przestrzegania przepisów BHP i ppoż.</w:t>
      </w:r>
      <w:r w:rsidR="00BC51A5">
        <w:rPr>
          <w:rFonts w:ascii="Times New Roman" w:hAnsi="Times New Roman" w:cs="Times New Roman"/>
          <w:sz w:val="24"/>
          <w:szCs w:val="24"/>
        </w:rPr>
        <w:t>;</w:t>
      </w:r>
    </w:p>
    <w:p w:rsidR="00F84421" w:rsidRPr="00BC51A5" w:rsidRDefault="00F84421" w:rsidP="00BC51A5">
      <w:pPr>
        <w:pStyle w:val="Akapitzlist"/>
        <w:widowControl w:val="0"/>
        <w:numPr>
          <w:ilvl w:val="0"/>
          <w:numId w:val="33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z tytułu bezpieczeństwa na obiekcie w przypadku stwierdzenia zagrożenia</w:t>
      </w:r>
      <w:r w:rsidR="009A1E02">
        <w:rPr>
          <w:rFonts w:ascii="Times New Roman" w:hAnsi="Times New Roman" w:cs="Times New Roman"/>
          <w:sz w:val="24"/>
          <w:szCs w:val="24"/>
        </w:rPr>
        <w:br/>
      </w:r>
      <w:r w:rsidRPr="00BC51A5">
        <w:rPr>
          <w:rFonts w:ascii="Times New Roman" w:hAnsi="Times New Roman" w:cs="Times New Roman"/>
          <w:sz w:val="24"/>
          <w:szCs w:val="24"/>
        </w:rPr>
        <w:t>i zakłócenia ustalonego porządku na obiekcie i jego terenie, natychmiastowego powiadomienia Policji lub innych odpowiedzial</w:t>
      </w:r>
      <w:r w:rsidR="009A1E02">
        <w:rPr>
          <w:rFonts w:ascii="Times New Roman" w:hAnsi="Times New Roman" w:cs="Times New Roman"/>
          <w:sz w:val="24"/>
          <w:szCs w:val="24"/>
        </w:rPr>
        <w:t>nych służb, swoich przełożonych</w:t>
      </w:r>
      <w:r w:rsidR="009A1E02">
        <w:rPr>
          <w:rFonts w:ascii="Times New Roman" w:hAnsi="Times New Roman" w:cs="Times New Roman"/>
          <w:sz w:val="24"/>
          <w:szCs w:val="24"/>
        </w:rPr>
        <w:br/>
      </w:r>
      <w:r w:rsidRPr="00BC51A5">
        <w:rPr>
          <w:rFonts w:ascii="Times New Roman" w:hAnsi="Times New Roman" w:cs="Times New Roman"/>
          <w:sz w:val="24"/>
          <w:szCs w:val="24"/>
        </w:rPr>
        <w:t>i wszystkich użytkowników obiektu dozorowanego oraz zabezpieczenia miejsca zdarzenia do cza</w:t>
      </w:r>
      <w:r w:rsidR="00BC51A5">
        <w:rPr>
          <w:rFonts w:ascii="Times New Roman" w:hAnsi="Times New Roman" w:cs="Times New Roman"/>
          <w:sz w:val="24"/>
          <w:szCs w:val="24"/>
        </w:rPr>
        <w:t>su przybycia odpowiednich służb;</w:t>
      </w:r>
      <w:r w:rsidRPr="00BC5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421" w:rsidRPr="00BC51A5" w:rsidRDefault="00F84421" w:rsidP="00AA4053">
      <w:pPr>
        <w:pStyle w:val="Akapitzlist"/>
        <w:widowControl w:val="0"/>
        <w:numPr>
          <w:ilvl w:val="0"/>
          <w:numId w:val="33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 xml:space="preserve">współdziałania z Policją, Strażą Miejską i Strażą Pożarną podczas prowadzenia </w:t>
      </w:r>
      <w:r w:rsidRPr="00BC51A5">
        <w:rPr>
          <w:rFonts w:ascii="Times New Roman" w:hAnsi="Times New Roman" w:cs="Times New Roman"/>
          <w:sz w:val="24"/>
          <w:szCs w:val="24"/>
        </w:rPr>
        <w:br/>
        <w:t>na obiekcie i</w:t>
      </w:r>
      <w:r w:rsidR="00BC51A5">
        <w:rPr>
          <w:rFonts w:ascii="Times New Roman" w:hAnsi="Times New Roman" w:cs="Times New Roman"/>
          <w:sz w:val="24"/>
          <w:szCs w:val="24"/>
        </w:rPr>
        <w:t>nterwencji  lub akcji gaśniczej;</w:t>
      </w:r>
    </w:p>
    <w:p w:rsidR="00F84421" w:rsidRPr="00BC51A5" w:rsidRDefault="00F84421" w:rsidP="00AA4053">
      <w:pPr>
        <w:pStyle w:val="Akapitzlist"/>
        <w:widowControl w:val="0"/>
        <w:numPr>
          <w:ilvl w:val="0"/>
          <w:numId w:val="33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codziennej kontroli pomieszczeń sanitarnych po kątem awarii i przebywania</w:t>
      </w:r>
      <w:r w:rsidR="00BC51A5">
        <w:rPr>
          <w:rFonts w:ascii="Times New Roman" w:hAnsi="Times New Roman" w:cs="Times New Roman"/>
          <w:sz w:val="24"/>
          <w:szCs w:val="24"/>
        </w:rPr>
        <w:t xml:space="preserve"> osób;</w:t>
      </w:r>
    </w:p>
    <w:p w:rsidR="00F84421" w:rsidRPr="00BC51A5" w:rsidRDefault="00F84421" w:rsidP="00AA4053">
      <w:pPr>
        <w:pStyle w:val="Akapitzlist"/>
        <w:widowControl w:val="0"/>
        <w:numPr>
          <w:ilvl w:val="0"/>
          <w:numId w:val="33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wydawania sprzętu RTV oraz multimedialnego, w tym rejestracji wydawanego sprzętu wykładowcom i studentom w ramach budynku</w:t>
      </w:r>
      <w:r w:rsidR="00BC51A5">
        <w:rPr>
          <w:rFonts w:ascii="Times New Roman" w:hAnsi="Times New Roman" w:cs="Times New Roman"/>
          <w:sz w:val="24"/>
          <w:szCs w:val="24"/>
        </w:rPr>
        <w:t>;</w:t>
      </w:r>
    </w:p>
    <w:p w:rsidR="00F84421" w:rsidRPr="00BC51A5" w:rsidRDefault="00F84421" w:rsidP="00AA4053">
      <w:pPr>
        <w:pStyle w:val="Akapitzlist"/>
        <w:widowControl w:val="0"/>
        <w:numPr>
          <w:ilvl w:val="0"/>
          <w:numId w:val="33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dbania o oszczędne gospodarowanie energią elektryczną poprzez racjonalne wykorzystywanie  oświetlenia zewnętrznego i wewnętrznego Uczelni.</w:t>
      </w:r>
    </w:p>
    <w:p w:rsidR="005551A2" w:rsidRPr="00BC51A5" w:rsidRDefault="005551A2" w:rsidP="00AA40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51A2" w:rsidRPr="00BC51A5" w:rsidRDefault="005551A2" w:rsidP="00AA405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1A5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:rsidR="00F84421" w:rsidRPr="00BC51A5" w:rsidRDefault="00F84421" w:rsidP="00AA405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1A5">
        <w:rPr>
          <w:rFonts w:ascii="Times New Roman" w:hAnsi="Times New Roman" w:cs="Times New Roman"/>
          <w:b/>
          <w:color w:val="000000"/>
          <w:sz w:val="24"/>
          <w:szCs w:val="24"/>
        </w:rPr>
        <w:t>OBOWIĄZKI WYKONAWCY</w:t>
      </w:r>
    </w:p>
    <w:p w:rsidR="00F84421" w:rsidRPr="00BC51A5" w:rsidRDefault="00F84421" w:rsidP="00AA4053">
      <w:pPr>
        <w:pStyle w:val="Akapitzlist"/>
        <w:widowControl w:val="0"/>
        <w:numPr>
          <w:ilvl w:val="1"/>
          <w:numId w:val="30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 xml:space="preserve">Wykonawca do dnia 25 każdego miesiąca przedłoży Zamawiającemu do akceptacji harmonogram pracy służb ochrony na każdy następny miesiąc, z imiennym wskazaniem osób przewidzianych do pełnienia ochrony w danych dniach (zmianach roboczych), spośród osób wymienionych w wykazie stanowiącym </w:t>
      </w:r>
      <w:r w:rsidRPr="00BC51A5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BC51A5" w:rsidRPr="00BC51A5">
        <w:rPr>
          <w:rFonts w:ascii="Times New Roman" w:hAnsi="Times New Roman" w:cs="Times New Roman"/>
          <w:b/>
          <w:sz w:val="24"/>
          <w:szCs w:val="24"/>
        </w:rPr>
        <w:t>nr 2</w:t>
      </w:r>
      <w:r w:rsidR="00BC51A5">
        <w:rPr>
          <w:rFonts w:ascii="Times New Roman" w:hAnsi="Times New Roman" w:cs="Times New Roman"/>
          <w:sz w:val="24"/>
          <w:szCs w:val="24"/>
        </w:rPr>
        <w:t xml:space="preserve"> do niniejszej umowy</w:t>
      </w:r>
      <w:r w:rsidRPr="00BC51A5">
        <w:rPr>
          <w:rFonts w:ascii="Times New Roman" w:hAnsi="Times New Roman" w:cs="Times New Roman"/>
          <w:sz w:val="24"/>
          <w:szCs w:val="24"/>
        </w:rPr>
        <w:t>.</w:t>
      </w:r>
    </w:p>
    <w:p w:rsidR="00F84421" w:rsidRPr="00BC51A5" w:rsidRDefault="00F84421" w:rsidP="00AA4053">
      <w:pPr>
        <w:pStyle w:val="Akapitzlist"/>
        <w:widowControl w:val="0"/>
        <w:numPr>
          <w:ilvl w:val="1"/>
          <w:numId w:val="30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 xml:space="preserve">Zamawiający zastrzega sobie prawo do wyrywkowego sprawdzenia zapisów harmonogramu ze stanem faktycznym. </w:t>
      </w:r>
    </w:p>
    <w:p w:rsidR="00F84421" w:rsidRPr="00BC51A5" w:rsidRDefault="00F84421" w:rsidP="00AA4053">
      <w:pPr>
        <w:pStyle w:val="Akapitzlist"/>
        <w:widowControl w:val="0"/>
        <w:numPr>
          <w:ilvl w:val="1"/>
          <w:numId w:val="30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Zamawiający zastrzega sobie prawo wyboru pracowników ochrony z listy przedstawionej przez Wykonawcę jak również zmiany pracowników ochrony w  trakcie trwania umowy.</w:t>
      </w:r>
    </w:p>
    <w:p w:rsidR="00F84421" w:rsidRPr="00BC51A5" w:rsidRDefault="00F84421" w:rsidP="00AA4053">
      <w:pPr>
        <w:pStyle w:val="Akapitzlist"/>
        <w:widowControl w:val="0"/>
        <w:numPr>
          <w:ilvl w:val="1"/>
          <w:numId w:val="30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O wszelkich zmianach personalnych i czasowych dotyczących pełnienia służby ochrony upoważniony przedstawiciel Wykonawcy pow</w:t>
      </w:r>
      <w:r w:rsidR="009A1E02">
        <w:rPr>
          <w:rFonts w:ascii="Times New Roman" w:hAnsi="Times New Roman" w:cs="Times New Roman"/>
          <w:sz w:val="24"/>
          <w:szCs w:val="24"/>
        </w:rPr>
        <w:t>iadomi Zamawiającego na piśmie.</w:t>
      </w:r>
      <w:r w:rsidR="009A1E02">
        <w:rPr>
          <w:rFonts w:ascii="Times New Roman" w:hAnsi="Times New Roman" w:cs="Times New Roman"/>
          <w:sz w:val="24"/>
          <w:szCs w:val="24"/>
        </w:rPr>
        <w:br/>
      </w:r>
      <w:r w:rsidRPr="00BC51A5">
        <w:rPr>
          <w:rFonts w:ascii="Times New Roman" w:hAnsi="Times New Roman" w:cs="Times New Roman"/>
          <w:sz w:val="24"/>
          <w:szCs w:val="24"/>
        </w:rPr>
        <w:t xml:space="preserve">W nagłych przypadkach dopuszcza się informowanie telefoniczne lub osobiste. </w:t>
      </w:r>
    </w:p>
    <w:p w:rsidR="00F84421" w:rsidRPr="00BC51A5" w:rsidRDefault="00F84421" w:rsidP="00AA4053">
      <w:pPr>
        <w:pStyle w:val="Akapitzlist"/>
        <w:widowControl w:val="0"/>
        <w:numPr>
          <w:ilvl w:val="1"/>
          <w:numId w:val="30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>Wykonawca zobowiązuje się do wykonania usługi stanowiącej przedmiot umowy z należytą starannością.</w:t>
      </w:r>
    </w:p>
    <w:p w:rsidR="00F84421" w:rsidRPr="00BC51A5" w:rsidRDefault="00F84421" w:rsidP="00AA4053">
      <w:pPr>
        <w:pStyle w:val="Akapitzlist"/>
        <w:widowControl w:val="0"/>
        <w:numPr>
          <w:ilvl w:val="1"/>
          <w:numId w:val="30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 xml:space="preserve">Wykonawca będzie wykonywał przedmiot umowy zgodnie z posiadaną koncesją zezwalającą na działalność gospodarczą w zakresie usług ochrony osób i mienia. </w:t>
      </w:r>
    </w:p>
    <w:p w:rsidR="00F84421" w:rsidRPr="00BC51A5" w:rsidRDefault="00F84421" w:rsidP="00AA4053">
      <w:pPr>
        <w:pStyle w:val="Akapitzlist"/>
        <w:widowControl w:val="0"/>
        <w:numPr>
          <w:ilvl w:val="1"/>
          <w:numId w:val="30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 xml:space="preserve">Wykonawca do realizacji dozoru przydzieli odpowiednio przeszkolonych i wyposażonych </w:t>
      </w:r>
      <w:r w:rsidRPr="00BC51A5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pracowników (umundurowanie z oznakowaniem firmy, latarki, posiadających wszystkie uprawnienia przewidziane prawem, niekaranych sądownie za przestępstwo umyślne</w:t>
      </w:r>
      <w:r w:rsidR="009A1E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1A5">
        <w:rPr>
          <w:rFonts w:ascii="Times New Roman" w:hAnsi="Times New Roman" w:cs="Times New Roman"/>
          <w:color w:val="000000"/>
          <w:sz w:val="24"/>
          <w:szCs w:val="24"/>
        </w:rPr>
        <w:t>i przestępstwo skarbowe, z co najmniej 2 letnim doświadczeniem pracy w ochronie.</w:t>
      </w:r>
    </w:p>
    <w:p w:rsidR="00F84421" w:rsidRPr="00BC51A5" w:rsidRDefault="00F84421" w:rsidP="00AA4053">
      <w:pPr>
        <w:pStyle w:val="Akapitzlist"/>
        <w:widowControl w:val="0"/>
        <w:numPr>
          <w:ilvl w:val="1"/>
          <w:numId w:val="30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>W okresie obowiązywania umowy Wykonawca zobowiązuje się posiadać ważną umowę od odpowiedzialności cywilnej w zakresie ochrony osób i mienia w wysokości określonej w wymogach Rozporządzenia Ministra Finansów z dnia 9 grudnia 2013 r. w sprawie obowiązkowego ubezpieczenia OC przedsiębiorcy wykonującego działalność gospodarczą w zakresie usług ochrony osób i mienia (Dz. U. z 2013 r. poz. 1550).</w:t>
      </w:r>
    </w:p>
    <w:p w:rsidR="00F84421" w:rsidRPr="00BC51A5" w:rsidRDefault="00F84421" w:rsidP="00AA4053">
      <w:pPr>
        <w:pStyle w:val="Akapitzlist"/>
        <w:widowControl w:val="0"/>
        <w:numPr>
          <w:ilvl w:val="1"/>
          <w:numId w:val="30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 xml:space="preserve">W przypadkach wystąpienia szkód, które rodzą odpowiedzialność Wykonawcy, Zamawiający umożliwi przedstawicielowi firmy ubezpieczeniowej wykonanie niezbędnych czynności, mających na celu wyjaśnienie okoliczności powstania szkody. </w:t>
      </w:r>
    </w:p>
    <w:p w:rsidR="00F84421" w:rsidRPr="00BC51A5" w:rsidRDefault="00F84421" w:rsidP="00AA4053">
      <w:pPr>
        <w:pStyle w:val="Akapitzlist"/>
        <w:widowControl w:val="0"/>
        <w:numPr>
          <w:ilvl w:val="1"/>
          <w:numId w:val="30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zachowania i zapewnienia tajemnicy w zakresie wszelkich informacji, które mają wpływ na stan bezpieczeństwa i sposób realizacji umowy zarówno w trakcie jej trwania jak również po jej rozwiązaniu. </w:t>
      </w:r>
    </w:p>
    <w:p w:rsidR="00F84421" w:rsidRPr="00BC51A5" w:rsidRDefault="00F84421" w:rsidP="00AA4053">
      <w:pPr>
        <w:pStyle w:val="Akapitzlist"/>
        <w:widowControl w:val="0"/>
        <w:numPr>
          <w:ilvl w:val="1"/>
          <w:numId w:val="30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 xml:space="preserve">Wykonawcy nie wolno wykorzystywać we własnym interesie rzeczy i praw Zamawiającego. </w:t>
      </w:r>
    </w:p>
    <w:p w:rsidR="00F84421" w:rsidRPr="00BC51A5" w:rsidRDefault="00F84421" w:rsidP="00AA4053">
      <w:pPr>
        <w:pStyle w:val="Akapitzlist"/>
        <w:widowControl w:val="0"/>
        <w:numPr>
          <w:ilvl w:val="1"/>
          <w:numId w:val="30"/>
        </w:numPr>
        <w:tabs>
          <w:tab w:val="left" w:pos="-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color w:val="000000"/>
          <w:sz w:val="24"/>
          <w:szCs w:val="24"/>
        </w:rPr>
        <w:t xml:space="preserve">Wykonawca ponosi odpowiedzialność z tytułu niewykonania i nienależytego wykonania przedmiotu umowy. Wykonawca ponosi materialną odpowiedzialność za szkody wynikłe </w:t>
      </w:r>
      <w:r w:rsidRPr="00BC51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niedopełnienia swoich jak również swoich pracowników (osób zatrudnionych przez Wykonawcę) obowiązków umownych, jak również za szkody u osób trzecich powstałe wskutek czynności interwencyjnych wykonanych z naruszeniem prawa. </w:t>
      </w:r>
    </w:p>
    <w:p w:rsidR="00AA4053" w:rsidRPr="00BC51A5" w:rsidRDefault="00AA4053" w:rsidP="00AA4053">
      <w:pPr>
        <w:widowControl w:val="0"/>
        <w:tabs>
          <w:tab w:val="left" w:pos="323"/>
          <w:tab w:val="left" w:pos="4455"/>
          <w:tab w:val="center" w:pos="4716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3574" w:rsidRPr="00BC51A5" w:rsidRDefault="00143574" w:rsidP="00AA4053">
      <w:pPr>
        <w:widowControl w:val="0"/>
        <w:tabs>
          <w:tab w:val="left" w:pos="323"/>
          <w:tab w:val="left" w:pos="4455"/>
          <w:tab w:val="center" w:pos="4716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F84421" w:rsidRPr="00BC51A5" w:rsidRDefault="00143574" w:rsidP="00AA405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1A5">
        <w:rPr>
          <w:rFonts w:ascii="Times New Roman" w:hAnsi="Times New Roman" w:cs="Times New Roman"/>
          <w:b/>
          <w:color w:val="000000"/>
          <w:sz w:val="24"/>
          <w:szCs w:val="24"/>
        </w:rPr>
        <w:t>NADZÓR NAD REALIZACJĄ UMOWY</w:t>
      </w:r>
    </w:p>
    <w:p w:rsidR="00873F83" w:rsidRPr="00BC51A5" w:rsidRDefault="00143574" w:rsidP="00AA405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Zamawiającego osobą</w:t>
      </w:r>
      <w:r w:rsidR="004C198E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upoważnionymi do kontaktów z Wykonawcą w  sprawach dotyczących realizacji niniejsze</w:t>
      </w:r>
      <w:r w:rsidR="00E70FB9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j umowy jest</w:t>
      </w:r>
      <w:r w:rsidR="00873F83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………………...…………, tel.:………………………, email: …………………………………</w:t>
      </w:r>
    </w:p>
    <w:p w:rsidR="00520FEA" w:rsidRPr="00BC51A5" w:rsidRDefault="004C198E" w:rsidP="00AA405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 Wykonawcy osobą upoważnioną do kontaktów z Zamawiającym i  odpowiedzialną za realizację niniejszej umowy jest: </w:t>
      </w:r>
      <w:r w:rsidR="00143574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………………...…………, tel.:………………………, email: …………………………………</w:t>
      </w:r>
    </w:p>
    <w:p w:rsidR="004C198E" w:rsidRPr="00BC51A5" w:rsidRDefault="00AA4053" w:rsidP="00AA4053">
      <w:pPr>
        <w:widowControl w:val="0"/>
        <w:tabs>
          <w:tab w:val="left" w:pos="323"/>
          <w:tab w:val="left" w:pos="4455"/>
          <w:tab w:val="center" w:pos="4716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143574" w:rsidRPr="00BC51A5" w:rsidRDefault="00143574" w:rsidP="00AA4053">
      <w:pPr>
        <w:widowControl w:val="0"/>
        <w:tabs>
          <w:tab w:val="left" w:pos="323"/>
          <w:tab w:val="left" w:pos="4455"/>
          <w:tab w:val="center" w:pos="4716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OBOWIĄZYWANIA UMOWY</w:t>
      </w:r>
    </w:p>
    <w:p w:rsidR="00143574" w:rsidRPr="00BC51A5" w:rsidRDefault="00143574" w:rsidP="00AA4053">
      <w:pPr>
        <w:pStyle w:val="Akapitzlist"/>
        <w:widowControl w:val="0"/>
        <w:numPr>
          <w:ilvl w:val="0"/>
          <w:numId w:val="27"/>
        </w:numPr>
        <w:tabs>
          <w:tab w:val="left" w:pos="323"/>
          <w:tab w:val="left" w:pos="4455"/>
          <w:tab w:val="center" w:pos="47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obowiązuje</w:t>
      </w:r>
      <w:r w:rsidRPr="00BC5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4.01.2021 roku do dnia 31.12.2021 roku.</w:t>
      </w:r>
    </w:p>
    <w:p w:rsidR="0044038D" w:rsidRPr="00BC51A5" w:rsidRDefault="006B655A" w:rsidP="00AA4053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ochrony (dozorowania): </w:t>
      </w:r>
      <w:r w:rsidR="0044038D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43574" w:rsidRPr="00BC51A5">
        <w:rPr>
          <w:rFonts w:ascii="Times New Roman" w:hAnsi="Times New Roman" w:cs="Times New Roman"/>
          <w:sz w:val="24"/>
          <w:szCs w:val="24"/>
        </w:rPr>
        <w:t>azem ilość godzin dozoru 2710.</w:t>
      </w:r>
    </w:p>
    <w:p w:rsidR="00213D3A" w:rsidRPr="00BC51A5" w:rsidRDefault="00213D3A" w:rsidP="00AA4053">
      <w:pPr>
        <w:pStyle w:val="Bezodstpw"/>
        <w:spacing w:line="276" w:lineRule="auto"/>
        <w:ind w:left="360"/>
        <w:rPr>
          <w:rFonts w:ascii="Times New Roman" w:hAnsi="Times New Roman"/>
        </w:rPr>
      </w:pP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W miesiącach: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A5">
        <w:rPr>
          <w:rFonts w:ascii="Times New Roman" w:hAnsi="Times New Roman" w:cs="Times New Roman"/>
          <w:b/>
          <w:sz w:val="24"/>
          <w:szCs w:val="24"/>
          <w:u w:val="single"/>
        </w:rPr>
        <w:t>Od 4 stycznia do 22 stycznia 2021 roku: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Dyżur: od 6:30 do godz. 22:30 = 16 godzin w dni robocze (14 dni)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16 x 14 = 224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A5">
        <w:rPr>
          <w:rFonts w:ascii="Times New Roman" w:hAnsi="Times New Roman" w:cs="Times New Roman"/>
          <w:b/>
          <w:sz w:val="24"/>
          <w:szCs w:val="24"/>
          <w:u w:val="single"/>
        </w:rPr>
        <w:t>W dniach  od 25 styczeń do 29 styczeń 2021 roku: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Dyżur: od 8:00 do godz. 18:00 = 10 godzin w dni robocze (5 dni)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10 x 5 = 50</w:t>
      </w:r>
    </w:p>
    <w:p w:rsidR="00143574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51A5" w:rsidRPr="00BC51A5" w:rsidRDefault="00BC51A5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A5">
        <w:rPr>
          <w:rFonts w:ascii="Times New Roman" w:hAnsi="Times New Roman" w:cs="Times New Roman"/>
          <w:b/>
          <w:sz w:val="24"/>
          <w:szCs w:val="24"/>
          <w:u w:val="single"/>
        </w:rPr>
        <w:t>Od 1 luty do 5 luty 2021 roku: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Dyżur: od 8:00 do godz. 18:00 = 10 godzin w dni robocze (5 dni)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10 x 5 = 50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A5">
        <w:rPr>
          <w:rFonts w:ascii="Times New Roman" w:hAnsi="Times New Roman" w:cs="Times New Roman"/>
          <w:b/>
          <w:sz w:val="24"/>
          <w:szCs w:val="24"/>
          <w:u w:val="single"/>
        </w:rPr>
        <w:t>Od 15 luty do 19 luty 2021 roku: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Dyżur: od 8:00 do godz. 18:00 = 10 godzin w dni robocze (5 dni)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10 x 5 = 50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A5">
        <w:rPr>
          <w:rFonts w:ascii="Times New Roman" w:hAnsi="Times New Roman" w:cs="Times New Roman"/>
          <w:b/>
          <w:sz w:val="24"/>
          <w:szCs w:val="24"/>
          <w:u w:val="single"/>
        </w:rPr>
        <w:t>Od 22 luty do 26 luty 2021 roku:</w:t>
      </w:r>
    </w:p>
    <w:p w:rsidR="00143574" w:rsidRPr="00BC51A5" w:rsidRDefault="00213D3A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Dyżur: od 6:30 do godz. 22</w:t>
      </w:r>
      <w:r w:rsidR="00143574" w:rsidRPr="00BC51A5">
        <w:rPr>
          <w:rFonts w:ascii="Times New Roman" w:hAnsi="Times New Roman" w:cs="Times New Roman"/>
          <w:sz w:val="24"/>
          <w:szCs w:val="24"/>
        </w:rPr>
        <w:t>:30 = 16 godzin w dni robocze (5 dni)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16 x 5 = 80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A5">
        <w:rPr>
          <w:rFonts w:ascii="Times New Roman" w:hAnsi="Times New Roman" w:cs="Times New Roman"/>
          <w:b/>
          <w:sz w:val="24"/>
          <w:szCs w:val="24"/>
          <w:u w:val="single"/>
        </w:rPr>
        <w:t>Od 1 marca do 31 marca 2021 roku: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Dyżur: od 6:30 do godz. 22:30 = 16 godzin w dni robocze (23 dni)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16 x 23 = 368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A5">
        <w:rPr>
          <w:rFonts w:ascii="Times New Roman" w:hAnsi="Times New Roman" w:cs="Times New Roman"/>
          <w:b/>
          <w:sz w:val="24"/>
          <w:szCs w:val="24"/>
          <w:u w:val="single"/>
        </w:rPr>
        <w:t>Od 1 kwietnia do 6 kwietnia 2021 roku: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Dyżur: od 8:00 do godz. 18:00 = 10 godzin w dni robocze (3 dni)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10 x 3 = 30</w:t>
      </w:r>
      <w:bookmarkStart w:id="0" w:name="_GoBack"/>
      <w:bookmarkEnd w:id="0"/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A5">
        <w:rPr>
          <w:rFonts w:ascii="Times New Roman" w:hAnsi="Times New Roman" w:cs="Times New Roman"/>
          <w:b/>
          <w:sz w:val="24"/>
          <w:szCs w:val="24"/>
          <w:u w:val="single"/>
        </w:rPr>
        <w:t>Od 7 kwietnia do 30 kwietnia 2021 roku: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Dyżur: od 6:30 do godz. 22:30 = 16 godzin w dni robocze (18 dni)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16 x 18 = 288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A5">
        <w:rPr>
          <w:rFonts w:ascii="Times New Roman" w:hAnsi="Times New Roman" w:cs="Times New Roman"/>
          <w:b/>
          <w:sz w:val="24"/>
          <w:szCs w:val="24"/>
          <w:u w:val="single"/>
        </w:rPr>
        <w:t>Od 4 maja do 31 maja 2021 roku: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Dyżur: od 6:30 do godz. 22:30 = 16 godzin w dni robocze (20 dni)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16 x 20 = 320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A5">
        <w:rPr>
          <w:rFonts w:ascii="Times New Roman" w:hAnsi="Times New Roman" w:cs="Times New Roman"/>
          <w:b/>
          <w:sz w:val="24"/>
          <w:szCs w:val="24"/>
          <w:u w:val="single"/>
        </w:rPr>
        <w:t>Od 1 czerwca do 11 czerwca 2021 roku: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Dyżur: od 6:30 do godz. 22:30 = 16 godzin w dni robocze (8 dni)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16 x 8 = 128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A5">
        <w:rPr>
          <w:rFonts w:ascii="Times New Roman" w:hAnsi="Times New Roman" w:cs="Times New Roman"/>
          <w:b/>
          <w:sz w:val="24"/>
          <w:szCs w:val="24"/>
          <w:u w:val="single"/>
        </w:rPr>
        <w:t>Od 14 czerwca do 30 czerwca 2021 roku: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Dyżur: od 8:00 do godz. 18:00  = 10 godzin w dni robocze (13 dni)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10 x 13 = 130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A5">
        <w:rPr>
          <w:rFonts w:ascii="Times New Roman" w:hAnsi="Times New Roman" w:cs="Times New Roman"/>
          <w:b/>
          <w:sz w:val="24"/>
          <w:szCs w:val="24"/>
          <w:u w:val="single"/>
        </w:rPr>
        <w:t>Od 1 września do 10 września 2021 roku: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Dyżur: od 8:00 do godz. 18:00 = 10 godzin w dni robocze (8 dni)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10 x 8 = 80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A5">
        <w:rPr>
          <w:rFonts w:ascii="Times New Roman" w:hAnsi="Times New Roman" w:cs="Times New Roman"/>
          <w:b/>
          <w:sz w:val="24"/>
          <w:szCs w:val="24"/>
          <w:u w:val="single"/>
        </w:rPr>
        <w:t>Od 1 października do 29 października 2021 roku: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Dyżur: od 6:30 do godz. 22:30 = 16 godzin w dni robocze (21 dni)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16 x 21 = 336</w:t>
      </w:r>
    </w:p>
    <w:p w:rsidR="00143574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51A5" w:rsidRPr="00BC51A5" w:rsidRDefault="00BC51A5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A5">
        <w:rPr>
          <w:rFonts w:ascii="Times New Roman" w:hAnsi="Times New Roman" w:cs="Times New Roman"/>
          <w:b/>
          <w:sz w:val="24"/>
          <w:szCs w:val="24"/>
          <w:u w:val="single"/>
        </w:rPr>
        <w:t>Od 2 listopada do 30 listopada 2021 roku: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Dyżur: od 6:30 do godz. 22:30 = 16 godzin w dni robocze (20 dni)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16 x 20 = 320</w:t>
      </w: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3574" w:rsidRPr="00BC51A5" w:rsidRDefault="00143574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A5">
        <w:rPr>
          <w:rFonts w:ascii="Times New Roman" w:hAnsi="Times New Roman" w:cs="Times New Roman"/>
          <w:b/>
          <w:sz w:val="24"/>
          <w:szCs w:val="24"/>
          <w:u w:val="single"/>
        </w:rPr>
        <w:t>Od 1 grudnia do 22 grudnia 2021 roku:</w:t>
      </w:r>
    </w:p>
    <w:p w:rsidR="00143574" w:rsidRPr="00BC51A5" w:rsidRDefault="00213D3A" w:rsidP="00AA4053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Dyżur: od 6:30 do godz. 22</w:t>
      </w:r>
      <w:r w:rsidR="00143574" w:rsidRPr="00BC51A5">
        <w:rPr>
          <w:rFonts w:ascii="Times New Roman" w:hAnsi="Times New Roman" w:cs="Times New Roman"/>
          <w:sz w:val="24"/>
          <w:szCs w:val="24"/>
        </w:rPr>
        <w:t>:30 = 16 godzin w dni robocze (16 dni)</w:t>
      </w:r>
    </w:p>
    <w:p w:rsidR="009D3319" w:rsidRPr="00BC51A5" w:rsidRDefault="00143574" w:rsidP="00AA4053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51A5">
        <w:rPr>
          <w:rFonts w:ascii="Times New Roman" w:hAnsi="Times New Roman" w:cs="Times New Roman"/>
          <w:sz w:val="24"/>
          <w:szCs w:val="24"/>
        </w:rPr>
        <w:t>x 16 = 256</w:t>
      </w:r>
    </w:p>
    <w:p w:rsidR="00143574" w:rsidRPr="00BC51A5" w:rsidRDefault="00143574" w:rsidP="00AA4053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F03CBF" w:rsidRPr="00BC51A5" w:rsidRDefault="00F03CBF" w:rsidP="00AA4053">
      <w:pPr>
        <w:pStyle w:val="Akapitzlist"/>
        <w:numPr>
          <w:ilvl w:val="0"/>
          <w:numId w:val="27"/>
        </w:numPr>
        <w:tabs>
          <w:tab w:val="center" w:pos="4536"/>
          <w:tab w:val="left" w:pos="53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zwiększenia zakresu godzin o 1</w:t>
      </w:r>
      <w:r w:rsidR="0002145A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godzin, a Wykonawca gwarantuje zachowanie </w:t>
      </w:r>
      <w:r w:rsidR="00891595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ro</w:t>
      </w:r>
      <w:r w:rsidR="00AA4053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boczo-godzinowej określonej w §6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2.  </w:t>
      </w:r>
    </w:p>
    <w:p w:rsidR="00F03CBF" w:rsidRPr="00BC51A5" w:rsidRDefault="0044038D" w:rsidP="00AA4053">
      <w:pPr>
        <w:pStyle w:val="Akapitzlist"/>
        <w:tabs>
          <w:tab w:val="center" w:pos="4536"/>
          <w:tab w:val="left" w:pos="53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4038D" w:rsidRPr="00BC51A5" w:rsidRDefault="00AA4053" w:rsidP="00AA4053">
      <w:pPr>
        <w:pStyle w:val="Akapitzlist"/>
        <w:tabs>
          <w:tab w:val="center" w:pos="4536"/>
          <w:tab w:val="left" w:pos="53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213D3A" w:rsidRPr="00BC51A5" w:rsidRDefault="00213D3A" w:rsidP="00AA4053">
      <w:pPr>
        <w:pStyle w:val="Akapitzlist"/>
        <w:tabs>
          <w:tab w:val="center" w:pos="4536"/>
          <w:tab w:val="left" w:pos="53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POUFNOŚCI</w:t>
      </w:r>
    </w:p>
    <w:p w:rsidR="0044038D" w:rsidRPr="00BC51A5" w:rsidRDefault="0044038D" w:rsidP="00AA405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bezwzględnego zachowania w poufności, przez czas nieokreślony, wszelkich informacji i danych</w:t>
      </w:r>
      <w:r w:rsidR="00F97615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uzyskanych w </w:t>
      </w:r>
      <w:r w:rsidR="009A1E02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9A1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niniejszej umowy i zobowiązuje się nie wykorzystywać tych informacji i danych do jakichkolwiek innych celów</w:t>
      </w:r>
      <w:r w:rsidR="003B017E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realizacja niniejszej umowy</w:t>
      </w:r>
      <w:r w:rsidR="003B017E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zgody Zamawiającego. </w:t>
      </w:r>
    </w:p>
    <w:p w:rsidR="0044038D" w:rsidRPr="00BC51A5" w:rsidRDefault="0044038D" w:rsidP="00AA405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się, że podczas realizowania zamówienia: </w:t>
      </w:r>
    </w:p>
    <w:p w:rsidR="0044038D" w:rsidRPr="00BC51A5" w:rsidRDefault="0044038D" w:rsidP="00AA4053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zapoznawał się z dokumentami, zawartością dysków twardych </w:t>
      </w:r>
      <w:r w:rsidR="00F81A29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nośników informacji itp., które nie są zwi</w:t>
      </w:r>
      <w:r w:rsid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ązane ze zleconym zakresem prac;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38D" w:rsidRPr="00BC51A5" w:rsidRDefault="0044038D" w:rsidP="00AA4053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zabierał, kopiował ani powielał dokumentów i danych, </w:t>
      </w:r>
      <w:r w:rsidR="00F81A29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udostępniał ich osobo</w:t>
      </w:r>
      <w:r w:rsid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m trzecim;</w:t>
      </w:r>
    </w:p>
    <w:p w:rsidR="0044038D" w:rsidRPr="00BC51A5" w:rsidRDefault="0044038D" w:rsidP="00AA4053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informował osób trzecich o danych objętych nakazem poufności. </w:t>
      </w:r>
    </w:p>
    <w:p w:rsidR="0044038D" w:rsidRPr="00BC51A5" w:rsidRDefault="0044038D" w:rsidP="00AA405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osoby trzecie, o których mowa powyżej, uważa się osoby, które nie wykonują prac</w:t>
      </w:r>
      <w:r w:rsidR="003B017E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nie świadczą jakichkolwiek usług na rzecz Zamawiającego. </w:t>
      </w:r>
    </w:p>
    <w:p w:rsidR="0044038D" w:rsidRPr="00BC51A5" w:rsidRDefault="0044038D" w:rsidP="00AA405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się, że po otrzymaniu informacji poufnych, będzie zapobiegał  ich ujawnieniu, publikacji</w:t>
      </w:r>
      <w:r w:rsidR="003B017E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też rozpowszechnianiu poprzez zachowanie takiej samej staranności i troski w działaniu</w:t>
      </w:r>
      <w:r w:rsidR="003B017E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 przypadku zapobiegania ujawnieniu, publikacji oraz rozpowszechnieniu własnych informacji o podobnym charakterze. </w:t>
      </w:r>
    </w:p>
    <w:p w:rsidR="006B67DE" w:rsidRPr="00BC51A5" w:rsidRDefault="0044038D" w:rsidP="00AA405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prawo ujawnić informacje poufne: </w:t>
      </w:r>
    </w:p>
    <w:p w:rsidR="00890468" w:rsidRPr="00BC51A5" w:rsidRDefault="0044038D" w:rsidP="00AA405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swoim pracownikom, w przypadku którym wymagany je</w:t>
      </w:r>
      <w:r w:rsid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st dostęp do takiej informacji;</w:t>
      </w:r>
    </w:p>
    <w:p w:rsidR="0044038D" w:rsidRPr="00BC51A5" w:rsidRDefault="0044038D" w:rsidP="00AA405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 wymaganych przez prawo, jednak w takiej sytuacji Wykonawca poinformuje podmiot, któremu przekazuje informacje, o ich poufnym charakterze oraz powiadomi o takim fakcie Zamawiającego, podając zakres</w:t>
      </w:r>
      <w:r w:rsidR="00AA4053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warunki ujawnienia. </w:t>
      </w:r>
    </w:p>
    <w:p w:rsidR="0044038D" w:rsidRPr="00BC51A5" w:rsidRDefault="0044038D" w:rsidP="00AA405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zapoznać z przepisami r</w:t>
      </w:r>
      <w:r w:rsidR="009A1E02">
        <w:rPr>
          <w:rFonts w:ascii="Times New Roman" w:eastAsia="Times New Roman" w:hAnsi="Times New Roman" w:cs="Times New Roman"/>
          <w:sz w:val="24"/>
          <w:szCs w:val="24"/>
          <w:lang w:eastAsia="pl-PL"/>
        </w:rPr>
        <w:t>egulującymi zasady postępowania</w:t>
      </w:r>
      <w:r w:rsidR="009A1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dokumentami lub danymi w zakresie niezbędnym do realizacji umowy, które obowiązują u Zamawiającego oraz przestrzegać tych przepisów. </w:t>
      </w:r>
    </w:p>
    <w:p w:rsidR="0044038D" w:rsidRPr="00BC51A5" w:rsidRDefault="0044038D" w:rsidP="00AA405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informować przedstawicieli Zamawiającego </w:t>
      </w:r>
      <w:r w:rsidR="00F81A29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wszystkich zauważonych nieprawidłowościach, które mogą mieć wpływ na bezpieczeństwo informacji. </w:t>
      </w:r>
    </w:p>
    <w:p w:rsidR="006B655A" w:rsidRPr="00BC51A5" w:rsidRDefault="006B655A" w:rsidP="00AA405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razie nierzetelnej </w:t>
      </w:r>
      <w:r w:rsidR="00485C10" w:rsidRPr="00BC5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(bez pełnej staranności) </w:t>
      </w:r>
      <w:r w:rsidRPr="00BC5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</w:t>
      </w:r>
      <w:r w:rsidR="009A1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alizacji zamówienia oraz zwłoki</w:t>
      </w:r>
      <w:r w:rsidR="009A1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C5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usunięciu</w:t>
      </w:r>
      <w:r w:rsidR="00521F1C" w:rsidRPr="00BC5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skutków tych</w:t>
      </w:r>
      <w:r w:rsidRPr="00BC5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nierzetelności występujących w trakcie realizacji zamówienia</w:t>
      </w:r>
      <w:r w:rsidR="003B017E" w:rsidRPr="00BC5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C5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ma prawo odstąpienia od umowy w trybie natychmiastowym.</w:t>
      </w:r>
    </w:p>
    <w:p w:rsidR="006B655A" w:rsidRPr="00BC51A5" w:rsidRDefault="006B655A" w:rsidP="00AA405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Utrata uprawnień do prowadzenia działalności gospodarczej w zakresie ochrony osób </w:t>
      </w:r>
      <w:r w:rsidRPr="00BC5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mienia skutkuje wygaśnięciem niniejszej umowy</w:t>
      </w:r>
      <w:r w:rsidR="003B017E" w:rsidRPr="00BC5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dniem utraty uprawnień</w:t>
      </w:r>
      <w:r w:rsidRPr="00BC5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Obowiązek zawiadomienia Zamawiającego obciąża Wykonawcę.</w:t>
      </w:r>
    </w:p>
    <w:p w:rsidR="006B655A" w:rsidRPr="00BC51A5" w:rsidRDefault="006B655A" w:rsidP="00AA4053">
      <w:pPr>
        <w:widowControl w:val="0"/>
        <w:tabs>
          <w:tab w:val="left" w:pos="71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655A" w:rsidRPr="00BC51A5" w:rsidRDefault="006B655A" w:rsidP="00AA4053">
      <w:pPr>
        <w:widowControl w:val="0"/>
        <w:tabs>
          <w:tab w:val="left" w:pos="7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AA4053" w:rsidRPr="00BC5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AA4053" w:rsidRPr="00BC51A5" w:rsidRDefault="00AA4053" w:rsidP="00AA4053">
      <w:pPr>
        <w:widowControl w:val="0"/>
        <w:tabs>
          <w:tab w:val="left" w:pos="7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ZAMÓWIENIA I WARUNKI PŁATNOŚCI</w:t>
      </w:r>
    </w:p>
    <w:p w:rsidR="006B655A" w:rsidRPr="00BC51A5" w:rsidRDefault="006B655A" w:rsidP="00AA4053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za świadczone usługi </w:t>
      </w:r>
      <w:r w:rsidR="00B54A1B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obliczane przez 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</w:t>
      </w:r>
      <w:r w:rsidR="00B54A1B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poprzez 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pomnożeni</w:t>
      </w:r>
      <w:r w:rsidR="00B54A1B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roboczo-godziny przez ilość godzin ochrony /dozoru/ w miesiącu.</w:t>
      </w:r>
    </w:p>
    <w:p w:rsidR="00AA4053" w:rsidRPr="00BC51A5" w:rsidRDefault="006B655A" w:rsidP="00AA4053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roboczo-godzinowa zgodnie z ofertą </w:t>
      </w:r>
      <w:r w:rsidR="00AA4053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(</w:t>
      </w:r>
      <w:r w:rsidR="00AA4053"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AA4053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umowy) 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</w:p>
    <w:p w:rsidR="00AA4053" w:rsidRPr="00BC51A5" w:rsidRDefault="00BC51A5" w:rsidP="00AA405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6B655A"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…………zł</w:t>
      </w:r>
      <w:r w:rsidR="00AA4053"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  <w:r w:rsidR="006B655A"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(słownie: …………………........</w:t>
      </w:r>
      <w:r w:rsidR="00AA4053"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</w:t>
      </w:r>
      <w:r w:rsidR="006B655A"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 w:rsidR="00AA4053"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AA4053" w:rsidRPr="00BC51A5" w:rsidRDefault="00BC51A5" w:rsidP="00AA405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AA4053"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 (…%)</w:t>
      </w:r>
    </w:p>
    <w:p w:rsidR="00A0055C" w:rsidRPr="00BC51A5" w:rsidRDefault="00BC51A5" w:rsidP="00AA4053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AA4053"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…………zł brutto (słownie: …………………………………………………………..)</w:t>
      </w:r>
      <w:r w:rsidR="006B655A" w:rsidRPr="00BC5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0055C" w:rsidRPr="00BC51A5" w:rsidRDefault="00622EEF" w:rsidP="00AA4053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Należność, o której mowa w ust.</w:t>
      </w:r>
      <w:r w:rsidR="006B655A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F56F35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655A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</w:t>
      </w:r>
      <w:r w:rsidR="003B017E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zapłacona</w:t>
      </w:r>
      <w:r w:rsidR="006B655A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91126C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dostarczonej Zamawiającemu </w:t>
      </w:r>
      <w:r w:rsidR="00A0055C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B655A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rawidłowo wystawionej faktury VAT</w:t>
      </w:r>
      <w:r w:rsidR="00AA400F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przelewem w terminie 14 dni od </w:t>
      </w:r>
      <w:r w:rsidR="0044038D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B655A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trzymania  faktury.</w:t>
      </w:r>
    </w:p>
    <w:p w:rsidR="006B655A" w:rsidRPr="00BC51A5" w:rsidRDefault="006B655A" w:rsidP="00AA4053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nieure</w:t>
      </w:r>
      <w:r w:rsidR="003B017E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gulowania przez Zamawiającego pł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atności za usługę </w:t>
      </w:r>
      <w:r w:rsidR="007813BB"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w zaznaczonym terminie, Wykonawcy przysługują z tego tytułu ustawowe odsetki.</w:t>
      </w:r>
    </w:p>
    <w:p w:rsidR="00C75BC6" w:rsidRPr="00BC51A5" w:rsidRDefault="00C75BC6" w:rsidP="00AA4053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zapłaty uważa się datę obciążenia rachunku bankowego Zamawiającego. </w:t>
      </w:r>
    </w:p>
    <w:p w:rsidR="006B655A" w:rsidRPr="00BC51A5" w:rsidRDefault="006B655A" w:rsidP="00FB7D3A">
      <w:pPr>
        <w:widowControl w:val="0"/>
        <w:tabs>
          <w:tab w:val="left" w:pos="714"/>
          <w:tab w:val="left" w:pos="10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655A" w:rsidRPr="00BC51A5" w:rsidRDefault="006B655A" w:rsidP="00AA4053">
      <w:pPr>
        <w:widowControl w:val="0"/>
        <w:tabs>
          <w:tab w:val="left" w:pos="714"/>
          <w:tab w:val="left" w:pos="103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61BD9" w:rsidRPr="00BC5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AA4053" w:rsidRPr="00BC51A5" w:rsidRDefault="00AA4053" w:rsidP="00AA4053">
      <w:pPr>
        <w:widowControl w:val="0"/>
        <w:tabs>
          <w:tab w:val="left" w:pos="714"/>
          <w:tab w:val="left" w:pos="103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AA4053" w:rsidRPr="00BC51A5" w:rsidRDefault="00AA4053" w:rsidP="00AA405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naliczenia Wykonawcy karę umowną w wysokości: </w:t>
      </w:r>
    </w:p>
    <w:p w:rsidR="00AA4053" w:rsidRPr="00BC51A5" w:rsidRDefault="00AA4053" w:rsidP="00AA405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całkowitego wynagrodzenia umownego brutto, w przypadku dwukrotnego 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danym miesiącu stwierdzenia nienależytego wykonania postanowień umowy; </w:t>
      </w:r>
    </w:p>
    <w:p w:rsidR="00AA4053" w:rsidRPr="00BC51A5" w:rsidRDefault="00AA4053" w:rsidP="00AA405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całkowitego wynagrodzenia umownego brutto, w przypadku odstąpienia przez Zamawiającego lub Wykonawcę od umowy z przyczyn leżących po stronie Wykonawcy; </w:t>
      </w:r>
    </w:p>
    <w:p w:rsidR="00AA4053" w:rsidRPr="00BC51A5" w:rsidRDefault="00AA4053" w:rsidP="00AA405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całkowitego wynagrodzenia umownego brutto, w przypadku naruszenia obowiązków wynikających niniejszej umowy; </w:t>
      </w:r>
    </w:p>
    <w:p w:rsidR="00AA4053" w:rsidRPr="00BC51A5" w:rsidRDefault="00AA4053" w:rsidP="00AA405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1.000,00 złotych za każdy przypadek, gdy osoby pełniące czynności w ramach niniejszej umowy będą znajdowały się pod wpływem alkoholu lub innych środków odurzających; </w:t>
      </w:r>
    </w:p>
    <w:p w:rsidR="00AA4053" w:rsidRPr="00BC51A5" w:rsidRDefault="00AA4053" w:rsidP="00AA405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1.000,00 złotych za każdy przypadek samowolnego opuszczenia posterunku przez osobę pełniącą czynności w ramach niniejszej umowy. </w:t>
      </w:r>
    </w:p>
    <w:p w:rsidR="00AA4053" w:rsidRPr="00BC51A5" w:rsidRDefault="00AA4053" w:rsidP="00AA405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 płatne będą w terminie 14 dni od daty otrzymania przez Wykonawcę wezwania do ich zapłaty, przy czym Zamawiającemu przysługuje prawo potrącenia wszelkich kar umownych oraz wartości poniesionej szkody z należnego Wykonawcy wynagrodzenia.</w:t>
      </w:r>
    </w:p>
    <w:p w:rsidR="00AA4053" w:rsidRPr="00BC51A5" w:rsidRDefault="00AA4053" w:rsidP="00AA405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Obowiązek zapłaty kar umownych nie wyłącza prawa Zamawiającego do dochodzenia odszkodowania na zasadach ogólnych, jeżeli wartość szkody przekroczy wysokość kwoty naliczonych kar umownych lub szkoda powstanie z innego tytułu. </w:t>
      </w:r>
    </w:p>
    <w:p w:rsidR="00AA4053" w:rsidRPr="00BC51A5" w:rsidRDefault="00AA4053" w:rsidP="00AA405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natychmiastowego odstąpienia od umowy bez wyznaczania Wykonawcy dodatkowego terminu, jeżeli pomimo dwukrotnej reklamacji 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uwag zgłaszanych na piśmie przez Zamawiającego nie nastąpi ze strony Wykonawcy poprawa jakości świadczonych usług i umowa nie będzie wykonywana przez Wykonawcę </w:t>
      </w: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należytą starannością. </w:t>
      </w:r>
    </w:p>
    <w:p w:rsidR="00AA4053" w:rsidRPr="00BC51A5" w:rsidRDefault="00AA4053" w:rsidP="00AA405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 ze skutkiem natychmiastowym, bez ponoszenia konsekwencji prawnych i finansowych, w przypadku: </w:t>
      </w:r>
    </w:p>
    <w:p w:rsidR="00AA4053" w:rsidRPr="00BC51A5" w:rsidRDefault="00AA4053" w:rsidP="00AA405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utraty przez Wykonawcę koncesji uprawniającej do prowadzenia działalności gospodarczej dotyczącej ochrony osób i mienia, ogłoszenia jego upadłości l</w:t>
      </w:r>
      <w:r w:rsid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ub rozwiązania firmy Wykonawcy;</w:t>
      </w:r>
    </w:p>
    <w:p w:rsidR="00AA4053" w:rsidRPr="00BC51A5" w:rsidRDefault="00AA4053" w:rsidP="00AA405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niewywiązywania się Wykonawcy ze swoich zadań oraz naruszenia przez Wykona</w:t>
      </w:r>
      <w:r w:rsid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wcę postanowień zawartej umowy;</w:t>
      </w:r>
    </w:p>
    <w:p w:rsidR="00AA4053" w:rsidRPr="00BC51A5" w:rsidRDefault="00AA4053" w:rsidP="00AA405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nie rozpoczął realizacji umowy,</w:t>
      </w:r>
      <w:r w:rsid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zaniechał jej realizacji;</w:t>
      </w:r>
    </w:p>
    <w:p w:rsidR="00AA4053" w:rsidRPr="00BC51A5" w:rsidRDefault="00AA4053" w:rsidP="00AA405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Wykonawca nie posiada ubezpieczenia od odpowiedzialności cywilnej. </w:t>
      </w:r>
    </w:p>
    <w:p w:rsidR="00AA4053" w:rsidRPr="00BC51A5" w:rsidRDefault="00AA4053" w:rsidP="00AA4053">
      <w:pPr>
        <w:pStyle w:val="Akapitzlist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Wypowiedzenie umowy powinno nastąpić w formie pisemnej i zawierać uzasadnienie pod rygorem nieważności takiego oświadczenia. </w:t>
      </w:r>
    </w:p>
    <w:p w:rsidR="0044038D" w:rsidRPr="00BC51A5" w:rsidRDefault="003B017E" w:rsidP="00BC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51A5" w:rsidRPr="00BC51A5" w:rsidRDefault="00BC51A5" w:rsidP="00BC51A5">
      <w:pPr>
        <w:pStyle w:val="Style12"/>
        <w:spacing w:line="240" w:lineRule="auto"/>
        <w:ind w:left="350" w:right="19" w:hanging="331"/>
        <w:jc w:val="center"/>
        <w:rPr>
          <w:rStyle w:val="CharStyle3"/>
          <w:b/>
          <w:sz w:val="24"/>
          <w:szCs w:val="22"/>
        </w:rPr>
      </w:pPr>
      <w:r w:rsidRPr="00BC51A5">
        <w:rPr>
          <w:rStyle w:val="CharStyle3"/>
          <w:b/>
          <w:sz w:val="24"/>
          <w:szCs w:val="22"/>
        </w:rPr>
        <w:t>§ 9.</w:t>
      </w:r>
    </w:p>
    <w:p w:rsidR="00BC51A5" w:rsidRPr="00BC51A5" w:rsidRDefault="00BC51A5" w:rsidP="00BC51A5">
      <w:pPr>
        <w:pStyle w:val="Style12"/>
        <w:spacing w:line="240" w:lineRule="auto"/>
        <w:ind w:left="350" w:right="19" w:hanging="331"/>
        <w:jc w:val="center"/>
        <w:rPr>
          <w:rStyle w:val="CharStyle3"/>
          <w:b/>
          <w:sz w:val="24"/>
          <w:szCs w:val="22"/>
        </w:rPr>
      </w:pPr>
      <w:r w:rsidRPr="00BC51A5">
        <w:rPr>
          <w:rStyle w:val="CharStyle3"/>
          <w:b/>
          <w:sz w:val="24"/>
          <w:szCs w:val="22"/>
        </w:rPr>
        <w:t>OCHRONA DANYCH OSOBOWYCH</w:t>
      </w:r>
    </w:p>
    <w:p w:rsidR="00BC51A5" w:rsidRPr="00BC51A5" w:rsidRDefault="00BC51A5" w:rsidP="00BC51A5">
      <w:pPr>
        <w:numPr>
          <w:ilvl w:val="0"/>
          <w:numId w:val="40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BC51A5">
        <w:rPr>
          <w:rFonts w:ascii="Times New Roman" w:hAnsi="Times New Roman" w:cs="Times New Roman"/>
          <w:sz w:val="24"/>
        </w:rPr>
        <w:t xml:space="preserve">Zamawiający, jako Administrator, zgodnie z treścią art. 28 Rozporządzenia Parlamentu Europejskiego i Rady z dnia 27 kwietnia 2016r w </w:t>
      </w:r>
      <w:r w:rsidR="009A1E02">
        <w:rPr>
          <w:rFonts w:ascii="Times New Roman" w:hAnsi="Times New Roman" w:cs="Times New Roman"/>
          <w:sz w:val="24"/>
        </w:rPr>
        <w:t>sprawie ochrony osób fizycznych</w:t>
      </w:r>
      <w:r w:rsidR="009A1E02">
        <w:rPr>
          <w:rFonts w:ascii="Times New Roman" w:hAnsi="Times New Roman" w:cs="Times New Roman"/>
          <w:sz w:val="24"/>
        </w:rPr>
        <w:br/>
      </w:r>
      <w:r w:rsidRPr="00BC51A5">
        <w:rPr>
          <w:rFonts w:ascii="Times New Roman" w:hAnsi="Times New Roman" w:cs="Times New Roman"/>
          <w:sz w:val="24"/>
        </w:rPr>
        <w:t xml:space="preserve">w związku z przetwarzaniem danych osobowych i w sprawie swobodnego przepływu takich danych oraz uchylenia dyrektywy 95/46/WE (Dz.Urz.UE.L Nr 119, str. 1), zwane dalej „RODO”, powierza Wykonawcy, jako Podmiotowi przetwarzającemu czynności związane z przetwarzaniem danych osobowych. </w:t>
      </w:r>
    </w:p>
    <w:p w:rsidR="00BC51A5" w:rsidRPr="00BC51A5" w:rsidRDefault="00BC51A5" w:rsidP="00BC51A5">
      <w:pPr>
        <w:numPr>
          <w:ilvl w:val="0"/>
          <w:numId w:val="40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BC51A5">
        <w:rPr>
          <w:rFonts w:ascii="Times New Roman" w:hAnsi="Times New Roman" w:cs="Times New Roman"/>
          <w:sz w:val="24"/>
        </w:rPr>
        <w:t>Wykonawca zobowiązuje się do przetwarzania powierzonych przez Zamawiającego danych osobowych, zgodnie z przepisami p</w:t>
      </w:r>
      <w:r w:rsidR="009A1E02">
        <w:rPr>
          <w:rFonts w:ascii="Times New Roman" w:hAnsi="Times New Roman" w:cs="Times New Roman"/>
          <w:sz w:val="24"/>
        </w:rPr>
        <w:t>rawa powszechnie obowiązującego</w:t>
      </w:r>
      <w:r w:rsidR="009A1E02">
        <w:rPr>
          <w:rFonts w:ascii="Times New Roman" w:hAnsi="Times New Roman" w:cs="Times New Roman"/>
          <w:sz w:val="24"/>
        </w:rPr>
        <w:br/>
      </w:r>
      <w:r w:rsidRPr="00BC51A5">
        <w:rPr>
          <w:rFonts w:ascii="Times New Roman" w:hAnsi="Times New Roman" w:cs="Times New Roman"/>
          <w:sz w:val="24"/>
        </w:rPr>
        <w:t xml:space="preserve">o ochronie danych osobowych, w szczególności z RODO. </w:t>
      </w:r>
    </w:p>
    <w:p w:rsidR="00BC51A5" w:rsidRPr="00BC51A5" w:rsidRDefault="00BC51A5" w:rsidP="00BC51A5">
      <w:pPr>
        <w:numPr>
          <w:ilvl w:val="0"/>
          <w:numId w:val="40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BC51A5">
        <w:rPr>
          <w:rFonts w:ascii="Times New Roman" w:hAnsi="Times New Roman" w:cs="Times New Roman"/>
          <w:sz w:val="24"/>
        </w:rPr>
        <w:t xml:space="preserve">Wykonawca oświadcza, że zna powszechnie obowiązujące przepisy prawa o ochronie danych osobowych. </w:t>
      </w:r>
    </w:p>
    <w:p w:rsidR="00BC51A5" w:rsidRPr="00BC51A5" w:rsidRDefault="00BC51A5" w:rsidP="00BC51A5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BC51A5">
        <w:rPr>
          <w:rFonts w:ascii="Times New Roman" w:hAnsi="Times New Roman" w:cs="Times New Roman"/>
          <w:sz w:val="24"/>
        </w:rPr>
        <w:t>Wykonawca będzie przetwarzał, powierzone na podstawie umowy dane zwykłe oraz dane szczególnych kategorii zgodnie z zakresem danych do przetwarzania określonych przez Zamawiającego.</w:t>
      </w:r>
    </w:p>
    <w:p w:rsidR="00BC51A5" w:rsidRPr="00BC51A5" w:rsidRDefault="00BC51A5" w:rsidP="00BC51A5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BC51A5">
        <w:rPr>
          <w:rFonts w:ascii="Times New Roman" w:hAnsi="Times New Roman" w:cs="Times New Roman"/>
          <w:sz w:val="24"/>
        </w:rPr>
        <w:t>Powierzone przez Zamawiającego dane osobowe będą przetwarzane przez Wykonawcę wyłącznie w celu realizacji przedmiotu umowy.</w:t>
      </w:r>
    </w:p>
    <w:p w:rsidR="00BC51A5" w:rsidRPr="00BC51A5" w:rsidRDefault="00BC51A5" w:rsidP="00BC51A5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BC51A5">
        <w:rPr>
          <w:rFonts w:ascii="Times New Roman" w:hAnsi="Times New Roman" w:cs="Times New Roman"/>
          <w:sz w:val="24"/>
        </w:rPr>
        <w:t xml:space="preserve">Wykonawca zobowiązuje się, przy przetwarzaniu powierzonych danych osobowych, do ich zabezpieczenia poprzez stosowanie odpowiednich środków technicznych i organizacyjnych zapewniających adekwatny stopień bezpieczeństwa odpowiadający ryzyku związanym z przetwarzaniem danych osobowych, </w:t>
      </w:r>
      <w:r w:rsidRPr="00BC51A5">
        <w:rPr>
          <w:rFonts w:ascii="Times New Roman" w:hAnsi="Times New Roman" w:cs="Times New Roman"/>
          <w:i/>
          <w:sz w:val="24"/>
        </w:rPr>
        <w:t>w szczególności zgodnie z art. 32 RODO</w:t>
      </w:r>
      <w:r w:rsidRPr="00BC51A5">
        <w:rPr>
          <w:rFonts w:ascii="Times New Roman" w:hAnsi="Times New Roman" w:cs="Times New Roman"/>
          <w:sz w:val="24"/>
        </w:rPr>
        <w:t xml:space="preserve">. </w:t>
      </w:r>
    </w:p>
    <w:p w:rsidR="00BC51A5" w:rsidRPr="00BC51A5" w:rsidRDefault="00BC51A5" w:rsidP="00BC51A5">
      <w:pPr>
        <w:numPr>
          <w:ilvl w:val="0"/>
          <w:numId w:val="40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BC51A5">
        <w:rPr>
          <w:rFonts w:ascii="Times New Roman" w:hAnsi="Times New Roman" w:cs="Times New Roman"/>
          <w:sz w:val="24"/>
        </w:rPr>
        <w:lastRenderedPageBreak/>
        <w:t>Wykonawca zobowiązuje się dołożyć należytej staranności przy przetwarzaniu powierzonych danych osobowych.</w:t>
      </w:r>
    </w:p>
    <w:p w:rsidR="00BC51A5" w:rsidRPr="00BC51A5" w:rsidRDefault="00BC51A5" w:rsidP="00BC51A5">
      <w:pPr>
        <w:numPr>
          <w:ilvl w:val="0"/>
          <w:numId w:val="40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BC51A5">
        <w:rPr>
          <w:rFonts w:ascii="Times New Roman" w:hAnsi="Times New Roman" w:cs="Times New Roman"/>
          <w:sz w:val="24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</w:t>
      </w:r>
    </w:p>
    <w:p w:rsidR="00BC51A5" w:rsidRPr="00BC51A5" w:rsidRDefault="00BC51A5" w:rsidP="00BC51A5">
      <w:pPr>
        <w:numPr>
          <w:ilvl w:val="0"/>
          <w:numId w:val="40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BC51A5">
        <w:rPr>
          <w:rFonts w:ascii="Times New Roman" w:hAnsi="Times New Roman" w:cs="Times New Roman"/>
          <w:sz w:val="24"/>
        </w:rPr>
        <w:t>Wykonawca zobowiąże do zachowania w tajemnicy przetwarzanych danych osoby, które upoważni do przetwarzania tych danych w celu realizacji niniejszej umowy, zarówno w trakcie zatrudnienia ich u Wykonawcy, jak i po jego ustaniu.</w:t>
      </w:r>
    </w:p>
    <w:p w:rsidR="00BC51A5" w:rsidRPr="00BC51A5" w:rsidRDefault="00BC51A5" w:rsidP="00BC51A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51A5">
        <w:rPr>
          <w:rFonts w:ascii="Times New Roman" w:hAnsi="Times New Roman"/>
          <w:sz w:val="24"/>
          <w:szCs w:val="24"/>
        </w:rPr>
        <w:t>Wykonawca niezwłocznie po zakończeniu realizacji niniejszej umowy usuwa wszelkie dane osobowe powierzone przez Zamawiającego.</w:t>
      </w:r>
    </w:p>
    <w:p w:rsidR="00BC51A5" w:rsidRPr="00BC51A5" w:rsidRDefault="00BC51A5" w:rsidP="00BC51A5">
      <w:pPr>
        <w:pStyle w:val="Akapitzlist"/>
        <w:numPr>
          <w:ilvl w:val="0"/>
          <w:numId w:val="40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C51A5">
        <w:rPr>
          <w:rFonts w:ascii="Times New Roman" w:hAnsi="Times New Roman"/>
          <w:sz w:val="24"/>
          <w:szCs w:val="24"/>
        </w:rPr>
        <w:t>Wykonawca zobowiązuje się udzielić wsparcia Zamawiającemu w zakresie wywiązywania się z obowiązku realizacji praw osoby, której dane dotyczą,</w:t>
      </w:r>
      <w:r w:rsidR="009A1E02">
        <w:rPr>
          <w:rFonts w:ascii="Times New Roman" w:hAnsi="Times New Roman"/>
          <w:sz w:val="24"/>
          <w:szCs w:val="24"/>
        </w:rPr>
        <w:br/>
      </w:r>
      <w:r w:rsidRPr="00BC51A5">
        <w:rPr>
          <w:rFonts w:ascii="Times New Roman" w:hAnsi="Times New Roman"/>
          <w:i/>
          <w:sz w:val="24"/>
          <w:szCs w:val="24"/>
        </w:rPr>
        <w:t>w szczególności o których mowa w rozdziale III RODO</w:t>
      </w:r>
      <w:r w:rsidRPr="00BC51A5">
        <w:rPr>
          <w:rFonts w:ascii="Times New Roman" w:hAnsi="Times New Roman"/>
          <w:sz w:val="24"/>
          <w:szCs w:val="24"/>
        </w:rPr>
        <w:t>.</w:t>
      </w:r>
    </w:p>
    <w:p w:rsidR="00BC51A5" w:rsidRPr="00BC51A5" w:rsidRDefault="00BC51A5" w:rsidP="00BC51A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51A5">
        <w:rPr>
          <w:rFonts w:ascii="Times New Roman" w:hAnsi="Times New Roman"/>
          <w:sz w:val="24"/>
          <w:szCs w:val="24"/>
        </w:rPr>
        <w:t xml:space="preserve">W przypadku stwierdzenia naruszenia ochrony danych osobowych, </w:t>
      </w:r>
      <w:r w:rsidRPr="00BC51A5">
        <w:rPr>
          <w:rFonts w:ascii="Times New Roman" w:hAnsi="Times New Roman"/>
          <w:i/>
          <w:sz w:val="24"/>
          <w:szCs w:val="24"/>
        </w:rPr>
        <w:t xml:space="preserve">w szczególności </w:t>
      </w:r>
      <w:r w:rsidRPr="00BC51A5">
        <w:rPr>
          <w:rFonts w:ascii="Times New Roman" w:hAnsi="Times New Roman"/>
          <w:i/>
          <w:sz w:val="24"/>
          <w:szCs w:val="24"/>
        </w:rPr>
        <w:br/>
        <w:t>o którym mowa w art. 4 pkt 12 RODO,</w:t>
      </w:r>
      <w:r w:rsidRPr="00BC51A5">
        <w:rPr>
          <w:rFonts w:ascii="Times New Roman" w:hAnsi="Times New Roman"/>
          <w:sz w:val="24"/>
          <w:szCs w:val="24"/>
        </w:rPr>
        <w:t xml:space="preserve"> Wykonawca zobowiązuje się do bezzwłocznego poinformowania Zamawiającego, w formie pisemnej oraz dodatkowo na adres mailowy do korespondencji wskazany w niniejszej umowie, o tym fakcie w okresie do 24 godzin, wskazując okoliczności i zakres naruszenia.</w:t>
      </w:r>
    </w:p>
    <w:p w:rsidR="00BC51A5" w:rsidRPr="00BC51A5" w:rsidRDefault="00BC51A5" w:rsidP="00BC51A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51A5">
        <w:rPr>
          <w:rFonts w:ascii="Times New Roman" w:hAnsi="Times New Roman"/>
          <w:sz w:val="24"/>
          <w:szCs w:val="24"/>
        </w:rPr>
        <w:t>Wykonawca wyraża zgodę i zobowiązuje się umożliwić kontrolowanie przez Zamawiającego, osoby i podmioty upoważnione przez Zamawiającego oraz inne uprawnione podmioty,</w:t>
      </w:r>
      <w:r w:rsidRPr="00BC51A5">
        <w:rPr>
          <w:rFonts w:ascii="Times New Roman" w:hAnsi="Times New Roman"/>
          <w:bCs/>
          <w:sz w:val="24"/>
          <w:szCs w:val="24"/>
        </w:rPr>
        <w:t xml:space="preserve"> czy przetwarzanie powierzonych danych osobowych odbywa się zgodnie z niniejszą umową, przepisami powszechnie obowiązującymi, </w:t>
      </w:r>
      <w:r w:rsidRPr="00BC51A5">
        <w:rPr>
          <w:rFonts w:ascii="Times New Roman" w:hAnsi="Times New Roman"/>
          <w:bCs/>
          <w:i/>
          <w:sz w:val="24"/>
          <w:szCs w:val="24"/>
        </w:rPr>
        <w:t>w tym w szczególności z RODO</w:t>
      </w:r>
      <w:r w:rsidRPr="00BC51A5">
        <w:rPr>
          <w:rFonts w:ascii="Times New Roman" w:hAnsi="Times New Roman"/>
          <w:bCs/>
          <w:sz w:val="24"/>
          <w:szCs w:val="24"/>
        </w:rPr>
        <w:t>,</w:t>
      </w:r>
      <w:r w:rsidRPr="00BC51A5">
        <w:rPr>
          <w:rFonts w:ascii="Times New Roman" w:hAnsi="Times New Roman"/>
          <w:sz w:val="24"/>
          <w:szCs w:val="24"/>
        </w:rPr>
        <w:t xml:space="preserve"> w zakresie, w jakim ewentualne naruszenie tych przepisów mogłoby prowadzić do ponoszenia odpowiedzialności przez Zamawiającego, a w szczególności zagrażało bezpieczeństwu powierzonych danych lub naruszało prawa osób trzecich.</w:t>
      </w:r>
    </w:p>
    <w:p w:rsidR="00BC51A5" w:rsidRPr="00BC51A5" w:rsidRDefault="00BC51A5" w:rsidP="00BC51A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51A5">
        <w:rPr>
          <w:rFonts w:ascii="Times New Roman" w:hAnsi="Times New Roman"/>
          <w:sz w:val="24"/>
          <w:szCs w:val="24"/>
        </w:rPr>
        <w:t xml:space="preserve">Kontrola, o której mowa w ust. 13 będzie realizowana w godzinach pracy Wykonawcy. </w:t>
      </w:r>
      <w:r w:rsidRPr="00BC51A5">
        <w:rPr>
          <w:rFonts w:ascii="Times New Roman" w:hAnsi="Times New Roman"/>
          <w:sz w:val="24"/>
          <w:szCs w:val="24"/>
        </w:rPr>
        <w:br/>
        <w:t xml:space="preserve">O planowanej kontroli Zamawiający powiadomi Wykonawcę pisemnie na co najmniej </w:t>
      </w:r>
      <w:r w:rsidRPr="00BC51A5">
        <w:rPr>
          <w:rFonts w:ascii="Times New Roman" w:hAnsi="Times New Roman"/>
          <w:sz w:val="24"/>
          <w:szCs w:val="24"/>
        </w:rPr>
        <w:br/>
        <w:t>5 dni przed jej rozpoczęciem. Z przeprowadzonej kontroli Zamawiający może sporządzić zalecenia pokontrolne.</w:t>
      </w:r>
    </w:p>
    <w:p w:rsidR="00BC51A5" w:rsidRPr="00BC51A5" w:rsidRDefault="00BC51A5" w:rsidP="00BC51A5">
      <w:pPr>
        <w:pStyle w:val="Akapitzlist"/>
        <w:numPr>
          <w:ilvl w:val="0"/>
          <w:numId w:val="40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C51A5">
        <w:rPr>
          <w:rFonts w:ascii="Times New Roman" w:hAnsi="Times New Roman"/>
          <w:sz w:val="24"/>
          <w:szCs w:val="24"/>
        </w:rPr>
        <w:t>Wykonawca jest zobowiązany do zastosowania się do zaleceń pokontrolnych we wskazanym przez Zamawiającego terminie.</w:t>
      </w:r>
    </w:p>
    <w:p w:rsidR="00BC51A5" w:rsidRPr="00BC51A5" w:rsidRDefault="00BC51A5" w:rsidP="00BC51A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51A5">
        <w:rPr>
          <w:rFonts w:ascii="Times New Roman" w:hAnsi="Times New Roman"/>
          <w:sz w:val="24"/>
          <w:szCs w:val="24"/>
        </w:rPr>
        <w:t>Jeżeli Wykonawca realizując umowę zleci podwykonawcom prace, w trakcie których będą przetwarzane dane osobowe, odpowiednio powierzy im, za zgodą Zamawiającego, w drodze umowy zawartej na piśmie, przetwarzanie tych danych na warunkach zgodnych z 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:rsidR="00BC51A5" w:rsidRPr="00BC51A5" w:rsidRDefault="00BC51A5" w:rsidP="00BC51A5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51A5">
        <w:rPr>
          <w:rFonts w:ascii="Times New Roman" w:hAnsi="Times New Roman"/>
          <w:sz w:val="24"/>
          <w:szCs w:val="24"/>
        </w:rPr>
        <w:t>Wykonawca jest odpowiedzialny za udostępnienie lub wykorzystanie danych osobowych niezgodnie</w:t>
      </w:r>
      <w:r w:rsidRPr="00BC51A5">
        <w:rPr>
          <w:rFonts w:ascii="Times New Roman" w:hAnsi="Times New Roman"/>
          <w:sz w:val="24"/>
          <w:szCs w:val="24"/>
        </w:rPr>
        <w:br/>
      </w:r>
      <w:r w:rsidRPr="00BC51A5">
        <w:rPr>
          <w:rFonts w:ascii="Times New Roman" w:hAnsi="Times New Roman"/>
          <w:sz w:val="24"/>
          <w:szCs w:val="24"/>
        </w:rPr>
        <w:lastRenderedPageBreak/>
        <w:t>z treścią umowy, a w szczególności za udostępnienie powierzonych do przetwarzania danych osobowych osobom nieupoważnionym.</w:t>
      </w:r>
    </w:p>
    <w:p w:rsidR="00BC51A5" w:rsidRPr="00BC51A5" w:rsidRDefault="00BC51A5" w:rsidP="00BC51A5">
      <w:pPr>
        <w:pStyle w:val="Akapitzlist"/>
        <w:numPr>
          <w:ilvl w:val="0"/>
          <w:numId w:val="40"/>
        </w:numPr>
        <w:tabs>
          <w:tab w:val="left" w:pos="4536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C51A5">
        <w:rPr>
          <w:rFonts w:ascii="Times New Roman" w:hAnsi="Times New Roman"/>
          <w:bCs/>
          <w:sz w:val="24"/>
          <w:szCs w:val="24"/>
        </w:rPr>
        <w:t xml:space="preserve">W przypadku naruszenia przez Wykonawcę zasad przetwarzania danych osobowych, jakie określono w umowie (w tym odnośnie złożonych oświadczeń), w przepisach powszechnie obowiązujących, </w:t>
      </w:r>
      <w:r w:rsidRPr="00BC51A5">
        <w:rPr>
          <w:rFonts w:ascii="Times New Roman" w:hAnsi="Times New Roman"/>
          <w:bCs/>
          <w:i/>
          <w:sz w:val="24"/>
          <w:szCs w:val="24"/>
        </w:rPr>
        <w:t>w tym w szczególności w RODO</w:t>
      </w:r>
      <w:r w:rsidRPr="00BC51A5">
        <w:rPr>
          <w:rFonts w:ascii="Times New Roman" w:hAnsi="Times New Roman"/>
          <w:bCs/>
          <w:sz w:val="24"/>
          <w:szCs w:val="24"/>
        </w:rPr>
        <w:t>, lub odpowiednich aktach wykonawczych i poniesienia w związku z tym przez Zamawiającego jakiejkolwiek szkody, Wykonawca jest zobowiązany do pokrycia pełnej szkody Zamawiającego. Pod pojęciem szkody należy rozumieć szkodę rzeczywistą („</w:t>
      </w:r>
      <w:r w:rsidRPr="00BC51A5">
        <w:rPr>
          <w:rFonts w:ascii="Times New Roman" w:hAnsi="Times New Roman"/>
          <w:bCs/>
          <w:i/>
          <w:sz w:val="24"/>
          <w:szCs w:val="24"/>
        </w:rPr>
        <w:t>damnum emergens</w:t>
      </w:r>
      <w:r w:rsidRPr="00BC51A5">
        <w:rPr>
          <w:rFonts w:ascii="Times New Roman" w:hAnsi="Times New Roman"/>
          <w:bCs/>
          <w:sz w:val="24"/>
          <w:szCs w:val="24"/>
        </w:rPr>
        <w:t>”) oraz utracone korzyści („</w:t>
      </w:r>
      <w:r w:rsidRPr="00BC51A5">
        <w:rPr>
          <w:rFonts w:ascii="Times New Roman" w:hAnsi="Times New Roman"/>
          <w:bCs/>
          <w:i/>
          <w:sz w:val="24"/>
          <w:szCs w:val="24"/>
        </w:rPr>
        <w:t>lucrum cessans</w:t>
      </w:r>
      <w:r w:rsidRPr="00BC51A5">
        <w:rPr>
          <w:rFonts w:ascii="Times New Roman" w:hAnsi="Times New Roman"/>
          <w:bCs/>
          <w:sz w:val="24"/>
          <w:szCs w:val="24"/>
        </w:rPr>
        <w:t xml:space="preserve">”). </w:t>
      </w:r>
      <w:r w:rsidRPr="00BC51A5">
        <w:rPr>
          <w:rFonts w:ascii="Times New Roman" w:hAnsi="Times New Roman"/>
          <w:sz w:val="24"/>
          <w:szCs w:val="24"/>
        </w:rPr>
        <w:t>Wykonawca zobowiązuje się do niezwłocznego poinformowania Zamawiającego, w formie pisemnej oraz dodatkowo na adres mailowy do korespondencji wskazany w niniejszej umowi</w:t>
      </w:r>
      <w:r w:rsidR="009A1E02">
        <w:rPr>
          <w:rFonts w:ascii="Times New Roman" w:hAnsi="Times New Roman"/>
          <w:sz w:val="24"/>
          <w:szCs w:val="24"/>
        </w:rPr>
        <w:t>e, o jakimkolwiek postępowaniu,</w:t>
      </w:r>
      <w:r w:rsidR="009A1E02">
        <w:rPr>
          <w:rFonts w:ascii="Times New Roman" w:hAnsi="Times New Roman"/>
          <w:sz w:val="24"/>
          <w:szCs w:val="24"/>
        </w:rPr>
        <w:br/>
      </w:r>
      <w:r w:rsidRPr="00BC51A5">
        <w:rPr>
          <w:rFonts w:ascii="Times New Roman" w:hAnsi="Times New Roman"/>
          <w:sz w:val="24"/>
          <w:szCs w:val="24"/>
        </w:rPr>
        <w:t>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organ nadzorczy.</w:t>
      </w:r>
    </w:p>
    <w:p w:rsidR="00BC51A5" w:rsidRPr="00BC51A5" w:rsidRDefault="00BC51A5" w:rsidP="00BC51A5">
      <w:pPr>
        <w:numPr>
          <w:ilvl w:val="0"/>
          <w:numId w:val="40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BC51A5">
        <w:rPr>
          <w:rFonts w:ascii="Times New Roman" w:hAnsi="Times New Roman" w:cs="Times New Roman"/>
          <w:sz w:val="24"/>
        </w:rPr>
        <w:t>Wykonawca zapewni w okresie obowiązywania niniejszej umowy pełną ochronę danych osobowych oraz zgodność ze wszelkimi obecnymi oraz przyszłymi przepisami prawa dotyczącymi ochrony danych osobowych i prywatności.</w:t>
      </w:r>
    </w:p>
    <w:p w:rsidR="00BC51A5" w:rsidRPr="00BC51A5" w:rsidRDefault="00BC51A5" w:rsidP="00BC51A5">
      <w:pPr>
        <w:pStyle w:val="Akapitzlist"/>
        <w:numPr>
          <w:ilvl w:val="0"/>
          <w:numId w:val="40"/>
        </w:numPr>
        <w:spacing w:after="0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BC51A5">
        <w:rPr>
          <w:rFonts w:ascii="Times New Roman" w:hAnsi="Times New Roman"/>
          <w:sz w:val="24"/>
          <w:szCs w:val="24"/>
        </w:rPr>
        <w:t>W przypadku zmiany przepisów prawa lub wydania przez odpowiednie organy nowych wytycznych lub interpretacji dotyczących stosowania</w:t>
      </w:r>
      <w:r w:rsidR="009A1E02">
        <w:rPr>
          <w:rFonts w:ascii="Times New Roman" w:hAnsi="Times New Roman"/>
          <w:sz w:val="24"/>
          <w:szCs w:val="24"/>
        </w:rPr>
        <w:t xml:space="preserve"> przepisów dotyczących ochrony</w:t>
      </w:r>
      <w:r w:rsidR="009A1E02">
        <w:rPr>
          <w:rFonts w:ascii="Times New Roman" w:hAnsi="Times New Roman"/>
          <w:sz w:val="24"/>
          <w:szCs w:val="24"/>
        </w:rPr>
        <w:br/>
      </w:r>
      <w:r w:rsidRPr="00BC51A5">
        <w:rPr>
          <w:rFonts w:ascii="Times New Roman" w:hAnsi="Times New Roman"/>
          <w:sz w:val="24"/>
          <w:szCs w:val="24"/>
        </w:rPr>
        <w:t>i przetwarzania danych osobowych, Wykonawca zobowiązuje się do ich stosowan</w:t>
      </w:r>
      <w:r w:rsidR="009A1E02">
        <w:rPr>
          <w:rFonts w:ascii="Times New Roman" w:hAnsi="Times New Roman"/>
          <w:sz w:val="24"/>
          <w:szCs w:val="24"/>
        </w:rPr>
        <w:t>ia,</w:t>
      </w:r>
      <w:r w:rsidR="009A1E02">
        <w:rPr>
          <w:rFonts w:ascii="Times New Roman" w:hAnsi="Times New Roman"/>
          <w:sz w:val="24"/>
          <w:szCs w:val="24"/>
        </w:rPr>
        <w:br/>
      </w:r>
      <w:r w:rsidRPr="00BC51A5">
        <w:rPr>
          <w:rFonts w:ascii="Times New Roman" w:hAnsi="Times New Roman"/>
          <w:sz w:val="24"/>
          <w:szCs w:val="24"/>
        </w:rPr>
        <w:t>a Zamawiający dopuszcza zmiany sposobu realizacji umowy lub zmiany zakresu świadczeń Wykonawcy wymuszone takimi zmianami prawa.</w:t>
      </w:r>
    </w:p>
    <w:p w:rsidR="00BC51A5" w:rsidRPr="00BC51A5" w:rsidRDefault="00BC51A5" w:rsidP="00BC51A5">
      <w:pPr>
        <w:pStyle w:val="Style12"/>
        <w:spacing w:line="240" w:lineRule="auto"/>
        <w:ind w:right="19" w:firstLine="0"/>
        <w:jc w:val="both"/>
        <w:rPr>
          <w:sz w:val="24"/>
          <w:szCs w:val="22"/>
        </w:rPr>
      </w:pPr>
    </w:p>
    <w:p w:rsidR="00BC51A5" w:rsidRPr="00BC51A5" w:rsidRDefault="00BC51A5" w:rsidP="00BC51A5">
      <w:pPr>
        <w:spacing w:after="0"/>
        <w:ind w:left="142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C51A5">
        <w:rPr>
          <w:rFonts w:ascii="Times New Roman" w:eastAsia="Times New Roman" w:hAnsi="Times New Roman" w:cs="Times New Roman"/>
          <w:b/>
          <w:sz w:val="24"/>
        </w:rPr>
        <w:sym w:font="Times New Roman" w:char="00A7"/>
      </w:r>
      <w:r w:rsidRPr="00BC51A5">
        <w:rPr>
          <w:rFonts w:ascii="Times New Roman" w:eastAsia="Times New Roman" w:hAnsi="Times New Roman" w:cs="Times New Roman"/>
          <w:b/>
          <w:sz w:val="24"/>
        </w:rPr>
        <w:t xml:space="preserve"> 10</w:t>
      </w:r>
    </w:p>
    <w:p w:rsidR="00BC51A5" w:rsidRPr="00BC51A5" w:rsidRDefault="00BC51A5" w:rsidP="00BC51A5">
      <w:pPr>
        <w:spacing w:after="0"/>
        <w:ind w:left="142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C51A5">
        <w:rPr>
          <w:rFonts w:ascii="Times New Roman" w:eastAsia="Times New Roman" w:hAnsi="Times New Roman" w:cs="Times New Roman"/>
          <w:b/>
          <w:sz w:val="24"/>
        </w:rPr>
        <w:t>ZMIANY UMOWY</w:t>
      </w:r>
    </w:p>
    <w:p w:rsidR="00BC51A5" w:rsidRPr="00BC51A5" w:rsidRDefault="00BC51A5" w:rsidP="00BC51A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C51A5">
        <w:rPr>
          <w:rFonts w:ascii="Times New Roman" w:eastAsia="Times New Roman" w:hAnsi="Times New Roman" w:cs="Times New Roman"/>
          <w:sz w:val="24"/>
        </w:rPr>
        <w:t>Dopuszczalne są zmiany umowy w przypadku wyniknięcia okoliczności, których Zamawiający, działając z należytą starannością nie był w stanie przewidzieć.</w:t>
      </w:r>
    </w:p>
    <w:p w:rsidR="00BC51A5" w:rsidRPr="00BC51A5" w:rsidRDefault="00BC51A5" w:rsidP="00BC51A5">
      <w:pPr>
        <w:pStyle w:val="Akapitzlist"/>
        <w:widowControl w:val="0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BC51A5">
        <w:rPr>
          <w:rFonts w:ascii="Times New Roman" w:hAnsi="Times New Roman" w:cs="Times New Roman"/>
          <w:sz w:val="24"/>
        </w:rPr>
        <w:t>Jakiekolwiek zmiany i uzupełnienia niniejszej umowy wymagają formy pisemnej pod rygorem nieważności.</w:t>
      </w:r>
    </w:p>
    <w:p w:rsidR="00BC51A5" w:rsidRPr="00BC51A5" w:rsidRDefault="00BC51A5" w:rsidP="00BC51A5">
      <w:pPr>
        <w:tabs>
          <w:tab w:val="left" w:pos="32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BC51A5" w:rsidRPr="00BC51A5" w:rsidRDefault="00BC51A5" w:rsidP="00BC51A5">
      <w:pPr>
        <w:tabs>
          <w:tab w:val="left" w:pos="323"/>
        </w:tabs>
        <w:autoSpaceDE w:val="0"/>
        <w:autoSpaceDN w:val="0"/>
        <w:adjustRightInd w:val="0"/>
        <w:spacing w:after="0"/>
        <w:ind w:left="323" w:hanging="323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sz w:val="24"/>
          <w:lang w:eastAsia="pl-PL"/>
        </w:rPr>
        <w:t>§ 11.</w:t>
      </w:r>
    </w:p>
    <w:p w:rsidR="00BC51A5" w:rsidRPr="00BC51A5" w:rsidRDefault="00BC51A5" w:rsidP="00BC51A5">
      <w:pPr>
        <w:tabs>
          <w:tab w:val="left" w:pos="323"/>
        </w:tabs>
        <w:autoSpaceDE w:val="0"/>
        <w:autoSpaceDN w:val="0"/>
        <w:adjustRightInd w:val="0"/>
        <w:spacing w:after="0"/>
        <w:ind w:left="323" w:hanging="323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C51A5">
        <w:rPr>
          <w:rFonts w:ascii="Times New Roman" w:eastAsia="Times New Roman" w:hAnsi="Times New Roman" w:cs="Times New Roman"/>
          <w:b/>
          <w:sz w:val="24"/>
          <w:lang w:eastAsia="pl-PL"/>
        </w:rPr>
        <w:t>POSTANOWIENIA KOŃCOWE</w:t>
      </w:r>
    </w:p>
    <w:p w:rsidR="00BC51A5" w:rsidRPr="00BC51A5" w:rsidRDefault="00BC51A5" w:rsidP="00BC51A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C51A5">
        <w:rPr>
          <w:rFonts w:ascii="Times New Roman" w:eastAsia="Times New Roman" w:hAnsi="Times New Roman" w:cs="Times New Roman"/>
          <w:sz w:val="24"/>
        </w:rPr>
        <w:t xml:space="preserve">Wykonawca nie może przenieść praw, w tym wierzytelności, wynikających  z niniejszej umowy na osoby trzecie bez zgody Zamawiającego. </w:t>
      </w:r>
    </w:p>
    <w:p w:rsidR="00BC51A5" w:rsidRPr="00BC51A5" w:rsidRDefault="00BC51A5" w:rsidP="00BC51A5">
      <w:pPr>
        <w:pStyle w:val="Tekstpodstawowywcity"/>
        <w:numPr>
          <w:ilvl w:val="0"/>
          <w:numId w:val="37"/>
        </w:numPr>
        <w:spacing w:line="276" w:lineRule="auto"/>
        <w:rPr>
          <w:szCs w:val="22"/>
        </w:rPr>
      </w:pPr>
      <w:r w:rsidRPr="00BC51A5">
        <w:rPr>
          <w:szCs w:val="22"/>
        </w:rPr>
        <w:t>Wszelkie spory, które mogą powstać na tle realizacji niniejszej umowy będą rozwiązywane pomiędzy Stronami polubownie.</w:t>
      </w:r>
    </w:p>
    <w:p w:rsidR="00BC51A5" w:rsidRPr="00BC51A5" w:rsidRDefault="00BC51A5" w:rsidP="00BC51A5">
      <w:pPr>
        <w:pStyle w:val="Tekstpodstawowywcity"/>
        <w:numPr>
          <w:ilvl w:val="0"/>
          <w:numId w:val="37"/>
        </w:numPr>
        <w:spacing w:line="276" w:lineRule="auto"/>
        <w:rPr>
          <w:szCs w:val="22"/>
        </w:rPr>
      </w:pPr>
      <w:r w:rsidRPr="00BC51A5">
        <w:rPr>
          <w:szCs w:val="22"/>
        </w:rPr>
        <w:t>W przypadku, kiedy Strony nie załatwią sporów w sposób polubowny wszelkie sprawy sporne rozstrzygane będą przez Sąd Powszechny właściwy miejscowo ze względu na siedzibę Zamawiającego.</w:t>
      </w:r>
    </w:p>
    <w:p w:rsidR="00BC51A5" w:rsidRPr="00BC51A5" w:rsidRDefault="00BC51A5" w:rsidP="00BC51A5">
      <w:pPr>
        <w:pStyle w:val="Akapitzlist"/>
        <w:widowControl w:val="0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BC51A5">
        <w:rPr>
          <w:rFonts w:ascii="Times New Roman" w:hAnsi="Times New Roman" w:cs="Times New Roman"/>
          <w:sz w:val="24"/>
        </w:rPr>
        <w:t xml:space="preserve">W sprawach nieuregulowanych niniejszą umową mają zastosowanie przepisy Kodeksu </w:t>
      </w:r>
      <w:r w:rsidRPr="00BC51A5">
        <w:rPr>
          <w:rFonts w:ascii="Times New Roman" w:hAnsi="Times New Roman" w:cs="Times New Roman"/>
          <w:sz w:val="24"/>
        </w:rPr>
        <w:lastRenderedPageBreak/>
        <w:t>cywilnego.</w:t>
      </w:r>
    </w:p>
    <w:p w:rsidR="00BC51A5" w:rsidRPr="00BC51A5" w:rsidRDefault="00BC51A5" w:rsidP="00BC51A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C51A5">
        <w:rPr>
          <w:rFonts w:ascii="Times New Roman" w:eastAsia="Times New Roman" w:hAnsi="Times New Roman" w:cs="Times New Roman"/>
          <w:sz w:val="24"/>
        </w:rPr>
        <w:t>Umowa sporządzona została w dwóch jednobrzmiących egzemplarzach, egz. nr 1 dla Zamawiającego, egz. nr 2 dla Wykonawcy.</w:t>
      </w:r>
    </w:p>
    <w:p w:rsidR="00BC51A5" w:rsidRPr="00BC51A5" w:rsidRDefault="00BC51A5" w:rsidP="00BC51A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C51A5">
        <w:rPr>
          <w:rFonts w:ascii="Times New Roman" w:eastAsia="Times New Roman" w:hAnsi="Times New Roman" w:cs="Times New Roman"/>
          <w:sz w:val="24"/>
        </w:rPr>
        <w:t>Integralną część umowy stanowią poniższe załączniki do umowy:</w:t>
      </w:r>
    </w:p>
    <w:p w:rsidR="00BC51A5" w:rsidRPr="00BC51A5" w:rsidRDefault="00BC51A5" w:rsidP="00BC51A5">
      <w:pPr>
        <w:pStyle w:val="Akapitzlist"/>
        <w:widowControl w:val="0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BC51A5">
        <w:rPr>
          <w:rFonts w:ascii="Times New Roman" w:hAnsi="Times New Roman" w:cs="Times New Roman"/>
          <w:sz w:val="24"/>
        </w:rPr>
        <w:t>załącznik nr 1 – oferta Wykonawcy;</w:t>
      </w:r>
    </w:p>
    <w:p w:rsidR="00BC51A5" w:rsidRPr="00BC51A5" w:rsidRDefault="00BC51A5" w:rsidP="00BC51A5">
      <w:pPr>
        <w:pStyle w:val="Akapitzlist"/>
        <w:widowControl w:val="0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BC51A5">
        <w:rPr>
          <w:rFonts w:ascii="Times New Roman" w:hAnsi="Times New Roman" w:cs="Times New Roman"/>
          <w:sz w:val="24"/>
        </w:rPr>
        <w:t>załącznik nr 2 – wykaz osób realizujących umowę.</w:t>
      </w:r>
    </w:p>
    <w:p w:rsidR="00BC51A5" w:rsidRPr="00BC51A5" w:rsidRDefault="00BC51A5" w:rsidP="00BC51A5">
      <w:pPr>
        <w:spacing w:after="0"/>
        <w:rPr>
          <w:rFonts w:ascii="Times New Roman" w:hAnsi="Times New Roman" w:cs="Times New Roman"/>
          <w:sz w:val="24"/>
        </w:rPr>
      </w:pPr>
    </w:p>
    <w:p w:rsidR="00BC51A5" w:rsidRPr="00BC51A5" w:rsidRDefault="00BC51A5" w:rsidP="00BC51A5">
      <w:pPr>
        <w:rPr>
          <w:rFonts w:ascii="Times New Roman" w:hAnsi="Times New Roman" w:cs="Times New Roman"/>
        </w:rPr>
      </w:pPr>
    </w:p>
    <w:p w:rsidR="00BC51A5" w:rsidRPr="00BC51A5" w:rsidRDefault="00BC51A5" w:rsidP="00BC51A5">
      <w:pPr>
        <w:rPr>
          <w:rFonts w:ascii="Times New Roman" w:hAnsi="Times New Roman" w:cs="Times New Roman"/>
          <w:b/>
          <w:sz w:val="28"/>
        </w:rPr>
      </w:pPr>
      <w:r w:rsidRPr="00BC51A5">
        <w:rPr>
          <w:rFonts w:ascii="Times New Roman" w:hAnsi="Times New Roman" w:cs="Times New Roman"/>
          <w:b/>
        </w:rPr>
        <w:t xml:space="preserve">      </w:t>
      </w:r>
      <w:r w:rsidRPr="00BC51A5">
        <w:rPr>
          <w:rFonts w:ascii="Times New Roman" w:hAnsi="Times New Roman" w:cs="Times New Roman"/>
          <w:b/>
          <w:sz w:val="28"/>
        </w:rPr>
        <w:t>WYKONAWCA                                                          ZAMAWIAJĄCY</w:t>
      </w:r>
    </w:p>
    <w:p w:rsidR="00BC51A5" w:rsidRPr="00BC51A5" w:rsidRDefault="00BC51A5" w:rsidP="00BC51A5">
      <w:pPr>
        <w:rPr>
          <w:rFonts w:ascii="Times New Roman" w:hAnsi="Times New Roman" w:cs="Times New Roman"/>
          <w:b/>
          <w:sz w:val="28"/>
        </w:rPr>
      </w:pPr>
    </w:p>
    <w:p w:rsidR="00BC51A5" w:rsidRPr="0057153E" w:rsidRDefault="00BC51A5" w:rsidP="00BC51A5">
      <w:pPr>
        <w:rPr>
          <w:rFonts w:ascii="Times New Roman" w:hAnsi="Times New Roman" w:cs="Times New Roman"/>
          <w:b/>
          <w:sz w:val="28"/>
        </w:rPr>
      </w:pPr>
      <w:r w:rsidRPr="00BC51A5">
        <w:rPr>
          <w:rFonts w:ascii="Times New Roman" w:hAnsi="Times New Roman" w:cs="Times New Roman"/>
          <w:b/>
          <w:sz w:val="28"/>
        </w:rPr>
        <w:t>…………………………</w:t>
      </w:r>
      <w:r w:rsidRPr="00BC51A5">
        <w:rPr>
          <w:rFonts w:ascii="Times New Roman" w:hAnsi="Times New Roman" w:cs="Times New Roman"/>
          <w:b/>
          <w:sz w:val="28"/>
        </w:rPr>
        <w:tab/>
      </w:r>
      <w:r w:rsidRPr="00BC51A5">
        <w:rPr>
          <w:rFonts w:ascii="Times New Roman" w:hAnsi="Times New Roman" w:cs="Times New Roman"/>
          <w:b/>
          <w:sz w:val="28"/>
        </w:rPr>
        <w:tab/>
      </w:r>
      <w:r w:rsidRPr="00BC51A5">
        <w:rPr>
          <w:rFonts w:ascii="Times New Roman" w:hAnsi="Times New Roman" w:cs="Times New Roman"/>
          <w:b/>
          <w:sz w:val="28"/>
        </w:rPr>
        <w:tab/>
      </w:r>
      <w:r w:rsidRPr="00BC51A5">
        <w:rPr>
          <w:rFonts w:ascii="Times New Roman" w:hAnsi="Times New Roman" w:cs="Times New Roman"/>
          <w:b/>
          <w:sz w:val="28"/>
        </w:rPr>
        <w:tab/>
      </w:r>
      <w:r w:rsidRPr="00BC51A5">
        <w:rPr>
          <w:rFonts w:ascii="Times New Roman" w:hAnsi="Times New Roman" w:cs="Times New Roman"/>
          <w:b/>
          <w:sz w:val="28"/>
        </w:rPr>
        <w:tab/>
        <w:t xml:space="preserve">        …………………………</w:t>
      </w:r>
    </w:p>
    <w:p w:rsidR="00AA4053" w:rsidRDefault="00AA4053" w:rsidP="00DE13FE">
      <w:pPr>
        <w:widowControl w:val="0"/>
        <w:tabs>
          <w:tab w:val="left" w:pos="714"/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4053" w:rsidRDefault="00AA4053" w:rsidP="00DE13FE">
      <w:pPr>
        <w:widowControl w:val="0"/>
        <w:tabs>
          <w:tab w:val="left" w:pos="714"/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655A" w:rsidRPr="006B655A" w:rsidRDefault="006B655A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655A" w:rsidRDefault="006B655A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CB8" w:rsidRDefault="006D2CB8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CB8" w:rsidRDefault="006D2CB8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CB8" w:rsidRDefault="006D2CB8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CB8" w:rsidRDefault="006D2CB8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CB8" w:rsidRDefault="006D2CB8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CB8" w:rsidRDefault="006D2CB8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CB8" w:rsidRPr="006B655A" w:rsidRDefault="006D2CB8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55A" w:rsidRPr="006B655A" w:rsidRDefault="006B655A" w:rsidP="006B655A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875" w:rsidRDefault="00755875" w:rsidP="00DC35C1">
      <w:pPr>
        <w:keepNext/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spacing w:after="0" w:line="240" w:lineRule="auto"/>
        <w:outlineLvl w:val="1"/>
      </w:pPr>
    </w:p>
    <w:sectPr w:rsidR="00755875" w:rsidSect="005574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36" w:rsidRDefault="00665336" w:rsidP="005551A2">
      <w:pPr>
        <w:spacing w:after="0" w:line="240" w:lineRule="auto"/>
      </w:pPr>
      <w:r>
        <w:separator/>
      </w:r>
    </w:p>
  </w:endnote>
  <w:endnote w:type="continuationSeparator" w:id="1">
    <w:p w:rsidR="00665336" w:rsidRDefault="00665336" w:rsidP="0055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524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73D07" w:rsidRDefault="00073D07">
            <w:pPr>
              <w:pStyle w:val="Stopka"/>
              <w:jc w:val="right"/>
            </w:pPr>
            <w:r>
              <w:t xml:space="preserve">Strona </w:t>
            </w:r>
            <w:r w:rsidR="00E758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75886">
              <w:rPr>
                <w:b/>
                <w:sz w:val="24"/>
                <w:szCs w:val="24"/>
              </w:rPr>
              <w:fldChar w:fldCharType="separate"/>
            </w:r>
            <w:r w:rsidR="008B08C8">
              <w:rPr>
                <w:b/>
                <w:noProof/>
              </w:rPr>
              <w:t>10</w:t>
            </w:r>
            <w:r w:rsidR="00E7588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758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75886">
              <w:rPr>
                <w:b/>
                <w:sz w:val="24"/>
                <w:szCs w:val="24"/>
              </w:rPr>
              <w:fldChar w:fldCharType="separate"/>
            </w:r>
            <w:r w:rsidR="008B08C8">
              <w:rPr>
                <w:b/>
                <w:noProof/>
              </w:rPr>
              <w:t>10</w:t>
            </w:r>
            <w:r w:rsidR="00E758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A1E02" w:rsidRDefault="009A1E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36" w:rsidRDefault="00665336" w:rsidP="005551A2">
      <w:pPr>
        <w:spacing w:after="0" w:line="240" w:lineRule="auto"/>
      </w:pPr>
      <w:r>
        <w:separator/>
      </w:r>
    </w:p>
  </w:footnote>
  <w:footnote w:type="continuationSeparator" w:id="1">
    <w:p w:rsidR="00665336" w:rsidRDefault="00665336" w:rsidP="0055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02" w:rsidRDefault="009A1E02">
    <w:pPr>
      <w:pStyle w:val="Nagwek"/>
    </w:pPr>
    <w:r>
      <w:t xml:space="preserve">Znak sprawy : R19/2020 </w:t>
    </w:r>
    <w:r>
      <w:tab/>
    </w:r>
    <w:r>
      <w:tab/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016677D"/>
    <w:multiLevelType w:val="hybridMultilevel"/>
    <w:tmpl w:val="FD3A5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C30D8"/>
    <w:multiLevelType w:val="hybridMultilevel"/>
    <w:tmpl w:val="7A00D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4F71"/>
    <w:multiLevelType w:val="hybridMultilevel"/>
    <w:tmpl w:val="801C58A0"/>
    <w:lvl w:ilvl="0" w:tplc="93F0E7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8B35D41"/>
    <w:multiLevelType w:val="hybridMultilevel"/>
    <w:tmpl w:val="7326E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372CE"/>
    <w:multiLevelType w:val="hybridMultilevel"/>
    <w:tmpl w:val="8B8E41D0"/>
    <w:lvl w:ilvl="0" w:tplc="25266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F5C81"/>
    <w:multiLevelType w:val="hybridMultilevel"/>
    <w:tmpl w:val="3F26227A"/>
    <w:lvl w:ilvl="0" w:tplc="ECCA955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602A0"/>
    <w:multiLevelType w:val="hybridMultilevel"/>
    <w:tmpl w:val="7AF0CFD2"/>
    <w:lvl w:ilvl="0" w:tplc="8EE8E7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D7714"/>
    <w:multiLevelType w:val="hybridMultilevel"/>
    <w:tmpl w:val="3FE46756"/>
    <w:lvl w:ilvl="0" w:tplc="D8DCF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2E40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40A24"/>
    <w:multiLevelType w:val="hybridMultilevel"/>
    <w:tmpl w:val="32566B6E"/>
    <w:lvl w:ilvl="0" w:tplc="9AB21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3A3E5F"/>
    <w:multiLevelType w:val="hybridMultilevel"/>
    <w:tmpl w:val="24F8B67A"/>
    <w:lvl w:ilvl="0" w:tplc="0B0E8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33684"/>
    <w:multiLevelType w:val="hybridMultilevel"/>
    <w:tmpl w:val="D480AE72"/>
    <w:lvl w:ilvl="0" w:tplc="CBEA7CC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480F64"/>
    <w:multiLevelType w:val="hybridMultilevel"/>
    <w:tmpl w:val="6916DA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226C29"/>
    <w:multiLevelType w:val="hybridMultilevel"/>
    <w:tmpl w:val="B5A298CC"/>
    <w:lvl w:ilvl="0" w:tplc="B7167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7370A"/>
    <w:multiLevelType w:val="hybridMultilevel"/>
    <w:tmpl w:val="DB8054E2"/>
    <w:lvl w:ilvl="0" w:tplc="F4A4E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086CCF"/>
    <w:multiLevelType w:val="hybridMultilevel"/>
    <w:tmpl w:val="3FCE44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C30A92"/>
    <w:multiLevelType w:val="hybridMultilevel"/>
    <w:tmpl w:val="56DA5876"/>
    <w:lvl w:ilvl="0" w:tplc="E876A4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46053"/>
    <w:multiLevelType w:val="hybridMultilevel"/>
    <w:tmpl w:val="FF6C6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6E2036"/>
    <w:multiLevelType w:val="hybridMultilevel"/>
    <w:tmpl w:val="327AD58A"/>
    <w:lvl w:ilvl="0" w:tplc="A652321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D37243"/>
    <w:multiLevelType w:val="hybridMultilevel"/>
    <w:tmpl w:val="78560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0E42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E30B0"/>
    <w:multiLevelType w:val="hybridMultilevel"/>
    <w:tmpl w:val="BD423BDE"/>
    <w:lvl w:ilvl="0" w:tplc="CB36695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71FC7"/>
    <w:multiLevelType w:val="hybridMultilevel"/>
    <w:tmpl w:val="76CE3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107E51"/>
    <w:multiLevelType w:val="hybridMultilevel"/>
    <w:tmpl w:val="D750A3B2"/>
    <w:lvl w:ilvl="0" w:tplc="3A3C8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3227E"/>
    <w:multiLevelType w:val="multilevel"/>
    <w:tmpl w:val="D9CE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CE45CF"/>
    <w:multiLevelType w:val="hybridMultilevel"/>
    <w:tmpl w:val="37926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A004A"/>
    <w:multiLevelType w:val="hybridMultilevel"/>
    <w:tmpl w:val="A1608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23649"/>
    <w:multiLevelType w:val="hybridMultilevel"/>
    <w:tmpl w:val="65A4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7183B"/>
    <w:multiLevelType w:val="hybridMultilevel"/>
    <w:tmpl w:val="0B9CD79A"/>
    <w:lvl w:ilvl="0" w:tplc="E2DEEE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2CEA83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040D2A"/>
    <w:multiLevelType w:val="hybridMultilevel"/>
    <w:tmpl w:val="7FE4E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04D36"/>
    <w:multiLevelType w:val="hybridMultilevel"/>
    <w:tmpl w:val="9CFACF54"/>
    <w:lvl w:ilvl="0" w:tplc="5E822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81D7B41"/>
    <w:multiLevelType w:val="hybridMultilevel"/>
    <w:tmpl w:val="2ABCDDEC"/>
    <w:lvl w:ilvl="0" w:tplc="6AB89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7652E4"/>
    <w:multiLevelType w:val="hybridMultilevel"/>
    <w:tmpl w:val="78DC26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0132A7"/>
    <w:multiLevelType w:val="hybridMultilevel"/>
    <w:tmpl w:val="DAA230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0D26F94"/>
    <w:multiLevelType w:val="hybridMultilevel"/>
    <w:tmpl w:val="86247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D4060"/>
    <w:multiLevelType w:val="hybridMultilevel"/>
    <w:tmpl w:val="A63A841A"/>
    <w:lvl w:ilvl="0" w:tplc="3D961B8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F3859"/>
    <w:multiLevelType w:val="hybridMultilevel"/>
    <w:tmpl w:val="74DCAA08"/>
    <w:lvl w:ilvl="0" w:tplc="D37840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FA4650"/>
    <w:multiLevelType w:val="hybridMultilevel"/>
    <w:tmpl w:val="14069676"/>
    <w:lvl w:ilvl="0" w:tplc="F7D441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32AD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A25A4C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2AAA6">
      <w:start w:val="8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D3E0EE9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8C2BDF"/>
    <w:multiLevelType w:val="hybridMultilevel"/>
    <w:tmpl w:val="ADDC8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536658"/>
    <w:multiLevelType w:val="hybridMultilevel"/>
    <w:tmpl w:val="371A4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B47F4"/>
    <w:multiLevelType w:val="hybridMultilevel"/>
    <w:tmpl w:val="4A2C0F80"/>
    <w:lvl w:ilvl="0" w:tplc="26F4A5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29"/>
  </w:num>
  <w:num w:numId="3">
    <w:abstractNumId w:val="36"/>
  </w:num>
  <w:num w:numId="4">
    <w:abstractNumId w:val="37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13"/>
  </w:num>
  <w:num w:numId="10">
    <w:abstractNumId w:val="33"/>
  </w:num>
  <w:num w:numId="11">
    <w:abstractNumId w:val="25"/>
  </w:num>
  <w:num w:numId="12">
    <w:abstractNumId w:val="35"/>
  </w:num>
  <w:num w:numId="13">
    <w:abstractNumId w:val="32"/>
  </w:num>
  <w:num w:numId="14">
    <w:abstractNumId w:val="11"/>
  </w:num>
  <w:num w:numId="15">
    <w:abstractNumId w:val="22"/>
  </w:num>
  <w:num w:numId="16">
    <w:abstractNumId w:val="26"/>
  </w:num>
  <w:num w:numId="17">
    <w:abstractNumId w:val="24"/>
  </w:num>
  <w:num w:numId="18">
    <w:abstractNumId w:val="23"/>
  </w:num>
  <w:num w:numId="19">
    <w:abstractNumId w:val="3"/>
  </w:num>
  <w:num w:numId="20">
    <w:abstractNumId w:val="19"/>
  </w:num>
  <w:num w:numId="21">
    <w:abstractNumId w:val="7"/>
  </w:num>
  <w:num w:numId="22">
    <w:abstractNumId w:val="38"/>
  </w:num>
  <w:num w:numId="23">
    <w:abstractNumId w:val="28"/>
  </w:num>
  <w:num w:numId="24">
    <w:abstractNumId w:val="16"/>
  </w:num>
  <w:num w:numId="25">
    <w:abstractNumId w:val="4"/>
  </w:num>
  <w:num w:numId="26">
    <w:abstractNumId w:val="27"/>
  </w:num>
  <w:num w:numId="27">
    <w:abstractNumId w:val="18"/>
  </w:num>
  <w:num w:numId="28">
    <w:abstractNumId w:val="15"/>
  </w:num>
  <w:num w:numId="29">
    <w:abstractNumId w:val="31"/>
  </w:num>
  <w:num w:numId="30">
    <w:abstractNumId w:val="5"/>
  </w:num>
  <w:num w:numId="31">
    <w:abstractNumId w:val="2"/>
  </w:num>
  <w:num w:numId="32">
    <w:abstractNumId w:val="12"/>
  </w:num>
  <w:num w:numId="33">
    <w:abstractNumId w:val="14"/>
  </w:num>
  <w:num w:numId="34">
    <w:abstractNumId w:val="20"/>
  </w:num>
  <w:num w:numId="35">
    <w:abstractNumId w:val="34"/>
  </w:num>
  <w:num w:numId="36">
    <w:abstractNumId w:val="1"/>
  </w:num>
  <w:num w:numId="37">
    <w:abstractNumId w:val="21"/>
  </w:num>
  <w:num w:numId="38">
    <w:abstractNumId w:val="39"/>
  </w:num>
  <w:num w:numId="39">
    <w:abstractNumId w:val="10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55A"/>
    <w:rsid w:val="0002145A"/>
    <w:rsid w:val="00073D07"/>
    <w:rsid w:val="00092EEA"/>
    <w:rsid w:val="000B350A"/>
    <w:rsid w:val="000B6BFC"/>
    <w:rsid w:val="000C1527"/>
    <w:rsid w:val="000D02C5"/>
    <w:rsid w:val="0011009E"/>
    <w:rsid w:val="00143574"/>
    <w:rsid w:val="00147E48"/>
    <w:rsid w:val="00166161"/>
    <w:rsid w:val="001B715E"/>
    <w:rsid w:val="001D656E"/>
    <w:rsid w:val="001E0DBE"/>
    <w:rsid w:val="001E200F"/>
    <w:rsid w:val="001E790B"/>
    <w:rsid w:val="00200AF0"/>
    <w:rsid w:val="00213D3A"/>
    <w:rsid w:val="00234580"/>
    <w:rsid w:val="00234A7D"/>
    <w:rsid w:val="00234DC6"/>
    <w:rsid w:val="00246881"/>
    <w:rsid w:val="002618B3"/>
    <w:rsid w:val="002A4AD4"/>
    <w:rsid w:val="002D634B"/>
    <w:rsid w:val="0032094F"/>
    <w:rsid w:val="003536FD"/>
    <w:rsid w:val="00386401"/>
    <w:rsid w:val="003B017E"/>
    <w:rsid w:val="003B0EA6"/>
    <w:rsid w:val="003B7F95"/>
    <w:rsid w:val="003C6846"/>
    <w:rsid w:val="0044038D"/>
    <w:rsid w:val="00482BB4"/>
    <w:rsid w:val="00485C10"/>
    <w:rsid w:val="00496A66"/>
    <w:rsid w:val="004C198E"/>
    <w:rsid w:val="004D6904"/>
    <w:rsid w:val="00504102"/>
    <w:rsid w:val="00513A45"/>
    <w:rsid w:val="00520FEA"/>
    <w:rsid w:val="00521F1C"/>
    <w:rsid w:val="00535992"/>
    <w:rsid w:val="005440CC"/>
    <w:rsid w:val="005551A2"/>
    <w:rsid w:val="0055747E"/>
    <w:rsid w:val="005B5286"/>
    <w:rsid w:val="005C0C96"/>
    <w:rsid w:val="00600FAF"/>
    <w:rsid w:val="00622EEF"/>
    <w:rsid w:val="00642276"/>
    <w:rsid w:val="00661BD9"/>
    <w:rsid w:val="00665336"/>
    <w:rsid w:val="00681B27"/>
    <w:rsid w:val="0069197B"/>
    <w:rsid w:val="006A0A33"/>
    <w:rsid w:val="006A5D19"/>
    <w:rsid w:val="006B60C3"/>
    <w:rsid w:val="006B655A"/>
    <w:rsid w:val="006B67DE"/>
    <w:rsid w:val="006D2CB8"/>
    <w:rsid w:val="006D718B"/>
    <w:rsid w:val="006F1AA9"/>
    <w:rsid w:val="006F5F3B"/>
    <w:rsid w:val="00722C19"/>
    <w:rsid w:val="00737F51"/>
    <w:rsid w:val="00755875"/>
    <w:rsid w:val="00761EDE"/>
    <w:rsid w:val="00763E18"/>
    <w:rsid w:val="007813BB"/>
    <w:rsid w:val="00787897"/>
    <w:rsid w:val="007D7DAC"/>
    <w:rsid w:val="00843897"/>
    <w:rsid w:val="00857DA1"/>
    <w:rsid w:val="00873F83"/>
    <w:rsid w:val="0087707A"/>
    <w:rsid w:val="00890468"/>
    <w:rsid w:val="00891595"/>
    <w:rsid w:val="008B08C8"/>
    <w:rsid w:val="008B10BA"/>
    <w:rsid w:val="008F221F"/>
    <w:rsid w:val="0091126C"/>
    <w:rsid w:val="0092015C"/>
    <w:rsid w:val="00955A4A"/>
    <w:rsid w:val="0097162D"/>
    <w:rsid w:val="00982D87"/>
    <w:rsid w:val="009A1438"/>
    <w:rsid w:val="009A1E02"/>
    <w:rsid w:val="009A5F19"/>
    <w:rsid w:val="009C01D3"/>
    <w:rsid w:val="009D3319"/>
    <w:rsid w:val="00A0055C"/>
    <w:rsid w:val="00A02842"/>
    <w:rsid w:val="00A313F0"/>
    <w:rsid w:val="00A4255D"/>
    <w:rsid w:val="00A74081"/>
    <w:rsid w:val="00A77B4D"/>
    <w:rsid w:val="00A8188C"/>
    <w:rsid w:val="00AA0E75"/>
    <w:rsid w:val="00AA400F"/>
    <w:rsid w:val="00AA4053"/>
    <w:rsid w:val="00AB1F99"/>
    <w:rsid w:val="00AD139C"/>
    <w:rsid w:val="00B54A1B"/>
    <w:rsid w:val="00B838BC"/>
    <w:rsid w:val="00BB7976"/>
    <w:rsid w:val="00BC0AAC"/>
    <w:rsid w:val="00BC51A5"/>
    <w:rsid w:val="00BF1564"/>
    <w:rsid w:val="00BF6C2A"/>
    <w:rsid w:val="00C33734"/>
    <w:rsid w:val="00C434FB"/>
    <w:rsid w:val="00C51B68"/>
    <w:rsid w:val="00C637EB"/>
    <w:rsid w:val="00C72112"/>
    <w:rsid w:val="00C7554A"/>
    <w:rsid w:val="00C75BC6"/>
    <w:rsid w:val="00C9032D"/>
    <w:rsid w:val="00CB50DD"/>
    <w:rsid w:val="00CB7FA3"/>
    <w:rsid w:val="00CE7CB3"/>
    <w:rsid w:val="00CF65BF"/>
    <w:rsid w:val="00D66A0C"/>
    <w:rsid w:val="00D82D60"/>
    <w:rsid w:val="00D94302"/>
    <w:rsid w:val="00D962AD"/>
    <w:rsid w:val="00DB6CC5"/>
    <w:rsid w:val="00DC35C1"/>
    <w:rsid w:val="00DD2C68"/>
    <w:rsid w:val="00DE13FE"/>
    <w:rsid w:val="00DF1224"/>
    <w:rsid w:val="00E53AA9"/>
    <w:rsid w:val="00E64C11"/>
    <w:rsid w:val="00E70FB9"/>
    <w:rsid w:val="00E75886"/>
    <w:rsid w:val="00E76AEC"/>
    <w:rsid w:val="00E90726"/>
    <w:rsid w:val="00EB11EA"/>
    <w:rsid w:val="00EC0510"/>
    <w:rsid w:val="00EE2D2A"/>
    <w:rsid w:val="00F03CBF"/>
    <w:rsid w:val="00F51463"/>
    <w:rsid w:val="00F56F35"/>
    <w:rsid w:val="00F6707A"/>
    <w:rsid w:val="00F73E1F"/>
    <w:rsid w:val="00F81A29"/>
    <w:rsid w:val="00F82CF0"/>
    <w:rsid w:val="00F84421"/>
    <w:rsid w:val="00F9095F"/>
    <w:rsid w:val="00F91641"/>
    <w:rsid w:val="00F97615"/>
    <w:rsid w:val="00FB7D3A"/>
    <w:rsid w:val="00FE4559"/>
    <w:rsid w:val="00FF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Podsis rysunku,lp1,Preambuła,CP-UC,CP-Punkty,Bullet List,List - bullets,Equipment,Bullet 1,b1,Figure_name"/>
    <w:basedOn w:val="Normalny"/>
    <w:link w:val="AkapitzlistZnak"/>
    <w:uiPriority w:val="34"/>
    <w:qFormat/>
    <w:rsid w:val="004C19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F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1A2"/>
  </w:style>
  <w:style w:type="paragraph" w:styleId="Stopka">
    <w:name w:val="footer"/>
    <w:basedOn w:val="Normalny"/>
    <w:link w:val="StopkaZnak"/>
    <w:uiPriority w:val="99"/>
    <w:unhideWhenUsed/>
    <w:rsid w:val="0055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1A2"/>
  </w:style>
  <w:style w:type="paragraph" w:styleId="Bezodstpw">
    <w:name w:val="No Spacing"/>
    <w:uiPriority w:val="1"/>
    <w:qFormat/>
    <w:rsid w:val="009D3319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BC51A5"/>
    <w:pPr>
      <w:widowControl w:val="0"/>
      <w:tabs>
        <w:tab w:val="left" w:pos="311"/>
      </w:tabs>
      <w:autoSpaceDE w:val="0"/>
      <w:autoSpaceDN w:val="0"/>
      <w:adjustRightInd w:val="0"/>
      <w:spacing w:after="0" w:line="277" w:lineRule="exact"/>
      <w:ind w:left="311" w:hanging="31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51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3">
    <w:name w:val="CharStyle3"/>
    <w:basedOn w:val="Domylnaczcionkaakapitu"/>
    <w:rsid w:val="00BC51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12">
    <w:name w:val="Style12"/>
    <w:basedOn w:val="Normalny"/>
    <w:rsid w:val="00BC51A5"/>
    <w:pPr>
      <w:spacing w:after="0" w:line="259" w:lineRule="exact"/>
      <w:ind w:hanging="3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Podsis rysunku Znak,lp1 Znak,Preambuła Znak,CP-UC Znak"/>
    <w:basedOn w:val="Domylnaczcionkaakapitu"/>
    <w:link w:val="Akapitzlist"/>
    <w:uiPriority w:val="34"/>
    <w:qFormat/>
    <w:locked/>
    <w:rsid w:val="00BC5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9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F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1A2"/>
  </w:style>
  <w:style w:type="paragraph" w:styleId="Stopka">
    <w:name w:val="footer"/>
    <w:basedOn w:val="Normalny"/>
    <w:link w:val="StopkaZnak"/>
    <w:uiPriority w:val="99"/>
    <w:unhideWhenUsed/>
    <w:rsid w:val="0055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9303-B9A0-42BC-A747-5DA4884A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3098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Marchewka</dc:creator>
  <cp:lastModifiedBy>jbaracz</cp:lastModifiedBy>
  <cp:revision>100</cp:revision>
  <cp:lastPrinted>2020-12-08T06:27:00Z</cp:lastPrinted>
  <dcterms:created xsi:type="dcterms:W3CDTF">2017-02-03T14:02:00Z</dcterms:created>
  <dcterms:modified xsi:type="dcterms:W3CDTF">2020-12-08T06:28:00Z</dcterms:modified>
</cp:coreProperties>
</file>